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34C" w:rsidRPr="004119A4" w:rsidRDefault="006B2F92" w:rsidP="006B2F92">
      <w:pPr>
        <w:jc w:val="center"/>
        <w:rPr>
          <w:rFonts w:ascii="NTFPreCursivef" w:hAnsi="NTFPreCursivef"/>
          <w:sz w:val="36"/>
          <w:u w:val="single"/>
        </w:rPr>
      </w:pPr>
      <w:r w:rsidRPr="004119A4">
        <w:rPr>
          <w:rFonts w:ascii="NTFPreCursivef" w:hAnsi="NTFPreCursivef"/>
          <w:sz w:val="36"/>
          <w:u w:val="single"/>
        </w:rPr>
        <w:t>Arrays</w:t>
      </w:r>
    </w:p>
    <w:p w:rsidR="006B2F92" w:rsidRPr="004119A4" w:rsidRDefault="006B2F92" w:rsidP="006B2F92">
      <w:pPr>
        <w:rPr>
          <w:rFonts w:ascii="NTFPreCursivef" w:hAnsi="NTFPreCursivef"/>
        </w:rPr>
      </w:pPr>
      <w:r w:rsidRPr="004119A4">
        <w:rPr>
          <w:rFonts w:ascii="NTFPreCursivef" w:hAnsi="NTFPreCursivef"/>
        </w:rPr>
        <w:t>L.O, I can make an array</w:t>
      </w:r>
    </w:p>
    <w:p w:rsidR="006B2F92" w:rsidRPr="004119A4" w:rsidRDefault="006B2F92" w:rsidP="006B2F92">
      <w:pPr>
        <w:rPr>
          <w:rFonts w:ascii="NTFPreCursivef" w:hAnsi="NTFPreCursivef"/>
          <w:sz w:val="28"/>
        </w:rPr>
      </w:pPr>
      <w:r w:rsidRPr="004119A4">
        <w:rPr>
          <w:rFonts w:ascii="NTFPreCursivef" w:hAnsi="NTFPreCursivef"/>
          <w:sz w:val="28"/>
        </w:rPr>
        <w:t xml:space="preserve">Can you find the answer to the sum by making an array? </w:t>
      </w:r>
    </w:p>
    <w:tbl>
      <w:tblPr>
        <w:tblStyle w:val="TableGrid"/>
        <w:tblW w:w="9260" w:type="dxa"/>
        <w:tblLook w:val="04A0" w:firstRow="1" w:lastRow="0" w:firstColumn="1" w:lastColumn="0" w:noHBand="0" w:noVBand="1"/>
      </w:tblPr>
      <w:tblGrid>
        <w:gridCol w:w="2235"/>
        <w:gridCol w:w="4677"/>
        <w:gridCol w:w="2348"/>
      </w:tblGrid>
      <w:tr w:rsidR="006B2F92" w:rsidRPr="004119A4" w:rsidTr="006B2F92">
        <w:trPr>
          <w:trHeight w:val="556"/>
        </w:trPr>
        <w:tc>
          <w:tcPr>
            <w:tcW w:w="2235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  <w:r w:rsidRPr="004119A4">
              <w:rPr>
                <w:rFonts w:ascii="NTFPreCursivef" w:hAnsi="NTFPreCursivef"/>
                <w:sz w:val="36"/>
              </w:rPr>
              <w:t>Sum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  <w:r w:rsidRPr="004119A4">
              <w:rPr>
                <w:rFonts w:ascii="NTFPreCursivef" w:hAnsi="NTFPreCursivef"/>
                <w:sz w:val="36"/>
              </w:rPr>
              <w:t>Array</w:t>
            </w: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  <w:r w:rsidRPr="004119A4">
              <w:rPr>
                <w:rFonts w:ascii="NTFPreCursivef" w:hAnsi="NTFPreCursivef"/>
                <w:sz w:val="36"/>
              </w:rPr>
              <w:t>Answer</w:t>
            </w:r>
          </w:p>
        </w:tc>
      </w:tr>
      <w:tr w:rsidR="006B2F92" w:rsidRPr="004119A4" w:rsidTr="006B2F92">
        <w:trPr>
          <w:trHeight w:val="1208"/>
        </w:trPr>
        <w:tc>
          <w:tcPr>
            <w:tcW w:w="2235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  <w:r w:rsidRPr="004119A4">
              <w:rPr>
                <w:rFonts w:ascii="NTFPreCursivef" w:hAnsi="NTFPreCursivef"/>
                <w:sz w:val="36"/>
              </w:rPr>
              <w:t>2x2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6B2F92" w:rsidRPr="004119A4" w:rsidTr="006B2F92">
        <w:trPr>
          <w:trHeight w:val="1163"/>
        </w:trPr>
        <w:tc>
          <w:tcPr>
            <w:tcW w:w="2235" w:type="dxa"/>
          </w:tcPr>
          <w:p w:rsidR="006B2F92" w:rsidRPr="004119A4" w:rsidRDefault="004119A4" w:rsidP="006B2F92">
            <w:pPr>
              <w:jc w:val="center"/>
              <w:rPr>
                <w:rFonts w:ascii="NTFPreCursivef" w:hAnsi="NTFPreCursivef"/>
                <w:sz w:val="36"/>
              </w:rPr>
            </w:pPr>
            <w:r>
              <w:rPr>
                <w:rFonts w:ascii="NTFPreCursivef" w:hAnsi="NTFPreCursivef"/>
                <w:sz w:val="36"/>
              </w:rPr>
              <w:t>3</w:t>
            </w:r>
            <w:r w:rsidR="006B2F92" w:rsidRPr="004119A4">
              <w:rPr>
                <w:rFonts w:ascii="NTFPreCursivef" w:hAnsi="NTFPreCursivef"/>
                <w:sz w:val="36"/>
              </w:rPr>
              <w:t>x4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6B2F92" w:rsidRPr="004119A4" w:rsidTr="006B2F92">
        <w:trPr>
          <w:trHeight w:val="1208"/>
        </w:trPr>
        <w:tc>
          <w:tcPr>
            <w:tcW w:w="2235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  <w:r w:rsidRPr="004119A4">
              <w:rPr>
                <w:rFonts w:ascii="NTFPreCursivef" w:hAnsi="NTFPreCursivef"/>
                <w:sz w:val="36"/>
              </w:rPr>
              <w:t>2x3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6B2F92" w:rsidRPr="004119A4" w:rsidTr="006B2F92">
        <w:trPr>
          <w:trHeight w:val="1163"/>
        </w:trPr>
        <w:tc>
          <w:tcPr>
            <w:tcW w:w="2235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  <w:r w:rsidRPr="004119A4">
              <w:rPr>
                <w:rFonts w:ascii="NTFPreCursivef" w:hAnsi="NTFPreCursivef"/>
                <w:sz w:val="36"/>
              </w:rPr>
              <w:t>2x6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6B2F92" w:rsidRPr="004119A4" w:rsidTr="006B2F92">
        <w:trPr>
          <w:trHeight w:val="1163"/>
        </w:trPr>
        <w:tc>
          <w:tcPr>
            <w:tcW w:w="2235" w:type="dxa"/>
          </w:tcPr>
          <w:p w:rsidR="006B2F92" w:rsidRPr="004119A4" w:rsidRDefault="004119A4" w:rsidP="006B2F92">
            <w:pPr>
              <w:jc w:val="center"/>
              <w:rPr>
                <w:rFonts w:ascii="NTFPreCursivef" w:hAnsi="NTFPreCursivef"/>
                <w:sz w:val="36"/>
              </w:rPr>
            </w:pPr>
            <w:r>
              <w:rPr>
                <w:rFonts w:ascii="NTFPreCursivef" w:hAnsi="NTFPreCursivef"/>
                <w:sz w:val="36"/>
              </w:rPr>
              <w:t>3x5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6B2F92" w:rsidRPr="004119A4" w:rsidTr="006B2F92">
        <w:trPr>
          <w:trHeight w:val="1208"/>
        </w:trPr>
        <w:tc>
          <w:tcPr>
            <w:tcW w:w="2235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  <w:r w:rsidRPr="004119A4">
              <w:rPr>
                <w:rFonts w:ascii="NTFPreCursivef" w:hAnsi="NTFPreCursivef"/>
                <w:sz w:val="36"/>
              </w:rPr>
              <w:t>2x5</w:t>
            </w:r>
            <w:bookmarkStart w:id="0" w:name="_GoBack"/>
            <w:bookmarkEnd w:id="0"/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6B2F92" w:rsidRPr="004119A4" w:rsidTr="006B2F92">
        <w:trPr>
          <w:trHeight w:val="1208"/>
        </w:trPr>
        <w:tc>
          <w:tcPr>
            <w:tcW w:w="2235" w:type="dxa"/>
          </w:tcPr>
          <w:p w:rsidR="006B2F92" w:rsidRPr="004119A4" w:rsidRDefault="004119A4" w:rsidP="006B2F92">
            <w:pPr>
              <w:jc w:val="center"/>
              <w:rPr>
                <w:rFonts w:ascii="NTFPreCursivef" w:hAnsi="NTFPreCursivef"/>
                <w:sz w:val="36"/>
              </w:rPr>
            </w:pPr>
            <w:r>
              <w:rPr>
                <w:rFonts w:ascii="NTFPreCursivef" w:hAnsi="NTFPreCursivef"/>
                <w:sz w:val="36"/>
              </w:rPr>
              <w:t>3x7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6B2F92" w:rsidRPr="004119A4" w:rsidTr="006B2F92">
        <w:trPr>
          <w:trHeight w:val="1208"/>
        </w:trPr>
        <w:tc>
          <w:tcPr>
            <w:tcW w:w="2235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  <w:r w:rsidRPr="004119A4">
              <w:rPr>
                <w:rFonts w:ascii="NTFPreCursivef" w:hAnsi="NTFPreCursivef"/>
                <w:sz w:val="36"/>
              </w:rPr>
              <w:t>2x9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  <w:tr w:rsidR="006B2F92" w:rsidRPr="004119A4" w:rsidTr="006B2F92">
        <w:trPr>
          <w:trHeight w:val="1208"/>
        </w:trPr>
        <w:tc>
          <w:tcPr>
            <w:tcW w:w="2235" w:type="dxa"/>
          </w:tcPr>
          <w:p w:rsidR="006B2F92" w:rsidRPr="004119A4" w:rsidRDefault="004119A4" w:rsidP="006B2F92">
            <w:pPr>
              <w:jc w:val="center"/>
              <w:rPr>
                <w:rFonts w:ascii="NTFPreCursivef" w:hAnsi="NTFPreCursivef"/>
                <w:sz w:val="36"/>
              </w:rPr>
            </w:pPr>
            <w:r>
              <w:rPr>
                <w:rFonts w:ascii="NTFPreCursivef" w:hAnsi="NTFPreCursivef"/>
                <w:sz w:val="36"/>
              </w:rPr>
              <w:t>4x3</w:t>
            </w:r>
          </w:p>
        </w:tc>
        <w:tc>
          <w:tcPr>
            <w:tcW w:w="4677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  <w:tc>
          <w:tcPr>
            <w:tcW w:w="2348" w:type="dxa"/>
          </w:tcPr>
          <w:p w:rsidR="006B2F92" w:rsidRPr="004119A4" w:rsidRDefault="006B2F92" w:rsidP="006B2F92">
            <w:pPr>
              <w:jc w:val="center"/>
              <w:rPr>
                <w:rFonts w:ascii="NTFPreCursivef" w:hAnsi="NTFPreCursivef"/>
                <w:sz w:val="36"/>
              </w:rPr>
            </w:pPr>
          </w:p>
        </w:tc>
      </w:tr>
    </w:tbl>
    <w:p w:rsidR="006B2F92" w:rsidRPr="006B2F92" w:rsidRDefault="006B2F92" w:rsidP="006B2F92">
      <w:pPr>
        <w:rPr>
          <w:rFonts w:ascii="Comic Sans MS" w:hAnsi="Comic Sans MS"/>
          <w:sz w:val="36"/>
          <w:u w:val="single"/>
        </w:rPr>
      </w:pPr>
    </w:p>
    <w:sectPr w:rsidR="006B2F92" w:rsidRPr="006B2F9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F92" w:rsidRDefault="006B2F92" w:rsidP="006B2F92">
      <w:pPr>
        <w:spacing w:after="0" w:line="240" w:lineRule="auto"/>
      </w:pPr>
      <w:r>
        <w:separator/>
      </w:r>
    </w:p>
  </w:endnote>
  <w:endnote w:type="continuationSeparator" w:id="0">
    <w:p w:rsidR="006B2F92" w:rsidRDefault="006B2F92" w:rsidP="006B2F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F92" w:rsidRDefault="006B2F92" w:rsidP="006B2F92">
      <w:pPr>
        <w:spacing w:after="0" w:line="240" w:lineRule="auto"/>
      </w:pPr>
      <w:r>
        <w:separator/>
      </w:r>
    </w:p>
  </w:footnote>
  <w:footnote w:type="continuationSeparator" w:id="0">
    <w:p w:rsidR="006B2F92" w:rsidRDefault="006B2F92" w:rsidP="006B2F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2F92" w:rsidRPr="004119A4" w:rsidRDefault="006B2F92" w:rsidP="006B2F92">
    <w:pPr>
      <w:pStyle w:val="Header"/>
      <w:rPr>
        <w:rFonts w:ascii="NTFPreCursivef" w:hAnsi="NTFPreCursivef"/>
        <w:sz w:val="32"/>
      </w:rPr>
    </w:pPr>
    <w:r w:rsidRPr="004119A4">
      <w:rPr>
        <w:rFonts w:ascii="NTFPreCursivef" w:hAnsi="NTFPreCursivef"/>
        <w:sz w:val="32"/>
      </w:rPr>
      <w:t>Name_____________</w:t>
    </w:r>
    <w:r w:rsidRPr="004119A4">
      <w:rPr>
        <w:rFonts w:ascii="NTFPreCursivef" w:hAnsi="NTFPreCursivef"/>
        <w:sz w:val="32"/>
      </w:rPr>
      <w:tab/>
    </w:r>
    <w:r w:rsidRPr="004119A4">
      <w:rPr>
        <w:rFonts w:ascii="NTFPreCursivef" w:hAnsi="NTFPreCursivef"/>
        <w:sz w:val="32"/>
      </w:rPr>
      <w:tab/>
      <w:t>Date____________________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F92"/>
    <w:rsid w:val="00332C08"/>
    <w:rsid w:val="004119A4"/>
    <w:rsid w:val="006B2F92"/>
    <w:rsid w:val="007B034C"/>
    <w:rsid w:val="00843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0BD68"/>
  <w15:docId w15:val="{14F948A4-B444-4B32-A561-AC851DE5A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2F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F92"/>
  </w:style>
  <w:style w:type="paragraph" w:styleId="Footer">
    <w:name w:val="footer"/>
    <w:basedOn w:val="Normal"/>
    <w:link w:val="FooterChar"/>
    <w:uiPriority w:val="99"/>
    <w:unhideWhenUsed/>
    <w:rsid w:val="006B2F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F92"/>
  </w:style>
  <w:style w:type="table" w:styleId="TableGrid">
    <w:name w:val="Table Grid"/>
    <w:basedOn w:val="TableNormal"/>
    <w:uiPriority w:val="59"/>
    <w:rsid w:val="006B2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19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19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B70F2692</Template>
  <TotalTime>8</TotalTime>
  <Pages>1</Pages>
  <Words>25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Bethany Jane</dc:creator>
  <cp:lastModifiedBy>Bethany Jane</cp:lastModifiedBy>
  <cp:revision>2</cp:revision>
  <cp:lastPrinted>2020-01-14T08:06:00Z</cp:lastPrinted>
  <dcterms:created xsi:type="dcterms:W3CDTF">2017-05-02T08:03:00Z</dcterms:created>
  <dcterms:modified xsi:type="dcterms:W3CDTF">2020-01-14T08:06:00Z</dcterms:modified>
</cp:coreProperties>
</file>