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49AB8" w14:textId="5F40D3C5" w:rsidR="008504C3" w:rsidRDefault="00BD0B27" w:rsidP="00A72375">
      <w:pPr>
        <w:jc w:val="center"/>
        <w:rPr>
          <w:rFonts w:ascii="NTFPreCursivef" w:hAnsi="NTFPreCursivef"/>
          <w:sz w:val="40"/>
          <w:szCs w:val="40"/>
          <w:u w:val="single"/>
        </w:rPr>
      </w:pPr>
      <w:r w:rsidRPr="51AFFA5F">
        <w:rPr>
          <w:rFonts w:ascii="NTFPreCursivef" w:hAnsi="NTFPreCursivef"/>
          <w:sz w:val="40"/>
          <w:szCs w:val="40"/>
          <w:u w:val="single"/>
        </w:rPr>
        <w:t xml:space="preserve">Pine and Rowan Home tasks </w:t>
      </w:r>
      <w:r w:rsidR="00BA53C6" w:rsidRPr="51AFFA5F">
        <w:rPr>
          <w:rFonts w:ascii="NTFPreCursivef" w:hAnsi="NTFPreCursivef"/>
          <w:sz w:val="40"/>
          <w:szCs w:val="40"/>
          <w:u w:val="single"/>
        </w:rPr>
        <w:t>for</w:t>
      </w:r>
      <w:r w:rsidR="1B4CFF95" w:rsidRPr="51AFFA5F">
        <w:rPr>
          <w:rFonts w:ascii="NTFPreCursivef" w:hAnsi="NTFPreCursivef"/>
          <w:sz w:val="40"/>
          <w:szCs w:val="40"/>
          <w:u w:val="single"/>
        </w:rPr>
        <w:t xml:space="preserve"> </w:t>
      </w:r>
      <w:r w:rsidR="00BA53C6" w:rsidRPr="51AFFA5F">
        <w:rPr>
          <w:rFonts w:ascii="NTFPreCursivef" w:hAnsi="NTFPreCursivef"/>
          <w:sz w:val="40"/>
          <w:szCs w:val="40"/>
          <w:u w:val="single"/>
        </w:rPr>
        <w:t xml:space="preserve">week </w:t>
      </w:r>
      <w:r w:rsidR="00770DF0">
        <w:rPr>
          <w:rFonts w:ascii="NTFPreCursivef" w:hAnsi="NTFPreCursivef"/>
          <w:sz w:val="40"/>
          <w:szCs w:val="40"/>
          <w:u w:val="single"/>
        </w:rPr>
        <w:t>3</w:t>
      </w:r>
    </w:p>
    <w:p w14:paraId="550926EC" w14:textId="77777777" w:rsidR="00D43B4F" w:rsidRDefault="00D43B4F" w:rsidP="00A72375">
      <w:pPr>
        <w:jc w:val="center"/>
        <w:rPr>
          <w:rFonts w:ascii="NTFPreCursivef" w:hAnsi="NTFPreCursivef"/>
          <w:sz w:val="40"/>
          <w:szCs w:val="40"/>
          <w:u w:val="single"/>
        </w:rPr>
      </w:pPr>
    </w:p>
    <w:p w14:paraId="1FCB5CD0" w14:textId="5DE5D24C" w:rsidR="00CB60DE" w:rsidRDefault="00A621F1" w:rsidP="7B786EEB">
      <w:pPr>
        <w:rPr>
          <w:rFonts w:ascii="NTFPreCursivef" w:hAnsi="NTFPreCursivef"/>
          <w:sz w:val="28"/>
          <w:szCs w:val="28"/>
        </w:rPr>
      </w:pPr>
      <w:r w:rsidRPr="3E3D3E0E">
        <w:rPr>
          <w:rFonts w:ascii="NTFPreCursivef" w:hAnsi="NTFPreCursivef"/>
          <w:sz w:val="28"/>
          <w:szCs w:val="28"/>
        </w:rPr>
        <w:t>Below are the activities which can be completed at home</w:t>
      </w:r>
      <w:r w:rsidR="707F9FCE" w:rsidRPr="3E3D3E0E">
        <w:rPr>
          <w:rFonts w:ascii="NTFPreCursivef" w:hAnsi="NTFPreCursivef"/>
          <w:sz w:val="28"/>
          <w:szCs w:val="28"/>
        </w:rPr>
        <w:t xml:space="preserve">. We have suggested subjects to do on certain days which correspond with what we will be doing at school. </w:t>
      </w:r>
      <w:r w:rsidR="22548E3D" w:rsidRPr="3E3D3E0E">
        <w:rPr>
          <w:rFonts w:ascii="NTFPreCursivef" w:hAnsi="NTFPreCursivef"/>
          <w:sz w:val="28"/>
          <w:szCs w:val="28"/>
        </w:rPr>
        <w:t>But i</w:t>
      </w:r>
      <w:r w:rsidR="707F9FCE" w:rsidRPr="3E3D3E0E">
        <w:rPr>
          <w:rFonts w:ascii="NTFPreCursivef" w:hAnsi="NTFPreCursivef"/>
          <w:sz w:val="28"/>
          <w:szCs w:val="28"/>
        </w:rPr>
        <w:t>f you want to do the a</w:t>
      </w:r>
      <w:r w:rsidR="147104A0" w:rsidRPr="3E3D3E0E">
        <w:rPr>
          <w:rFonts w:ascii="NTFPreCursivef" w:hAnsi="NTFPreCursivef"/>
          <w:sz w:val="28"/>
          <w:szCs w:val="28"/>
        </w:rPr>
        <w:t>ctivities in a different order that’s fine!</w:t>
      </w:r>
      <w:r w:rsidRPr="3E3D3E0E">
        <w:rPr>
          <w:rFonts w:ascii="NTFPreCursivef" w:hAnsi="NTFPreCursivef"/>
          <w:sz w:val="28"/>
          <w:szCs w:val="28"/>
        </w:rPr>
        <w:t xml:space="preserve"> </w:t>
      </w:r>
      <w:r w:rsidR="1F1CED7B" w:rsidRPr="3E3D3E0E">
        <w:rPr>
          <w:rFonts w:ascii="NTFPreCursivef" w:hAnsi="NTFPreCursivef"/>
          <w:sz w:val="28"/>
          <w:szCs w:val="28"/>
        </w:rPr>
        <w:t>We have sent home packs with phonics resources and your child’s logins for the online library</w:t>
      </w:r>
      <w:r w:rsidR="340B7A96" w:rsidRPr="3E3D3E0E">
        <w:rPr>
          <w:rFonts w:ascii="NTFPreCursivef" w:hAnsi="NTFPreCursivef"/>
          <w:sz w:val="28"/>
          <w:szCs w:val="28"/>
        </w:rPr>
        <w:t xml:space="preserve"> and </w:t>
      </w:r>
      <w:r w:rsidR="64528159" w:rsidRPr="2F00FC35">
        <w:rPr>
          <w:rFonts w:ascii="NTFPreCursivef" w:hAnsi="NTFPreCursivef"/>
          <w:sz w:val="28"/>
          <w:szCs w:val="28"/>
        </w:rPr>
        <w:t>G</w:t>
      </w:r>
      <w:r w:rsidR="340B7A96" w:rsidRPr="2F00FC35">
        <w:rPr>
          <w:rFonts w:ascii="NTFPreCursivef" w:hAnsi="NTFPreCursivef"/>
          <w:sz w:val="28"/>
          <w:szCs w:val="28"/>
        </w:rPr>
        <w:t xml:space="preserve">ooseberry </w:t>
      </w:r>
      <w:r w:rsidR="12BBC987" w:rsidRPr="2F00FC35">
        <w:rPr>
          <w:rFonts w:ascii="NTFPreCursivef" w:hAnsi="NTFPreCursivef"/>
          <w:sz w:val="28"/>
          <w:szCs w:val="28"/>
        </w:rPr>
        <w:t>P</w:t>
      </w:r>
      <w:r w:rsidR="340B7A96" w:rsidRPr="2F00FC35">
        <w:rPr>
          <w:rFonts w:ascii="NTFPreCursivef" w:hAnsi="NTFPreCursivef"/>
          <w:sz w:val="28"/>
          <w:szCs w:val="28"/>
        </w:rPr>
        <w:t>lanet</w:t>
      </w:r>
      <w:r w:rsidR="1F1CED7B" w:rsidRPr="3E3D3E0E">
        <w:rPr>
          <w:rFonts w:ascii="NTFPreCursivef" w:hAnsi="NTFPreCursivef"/>
          <w:sz w:val="28"/>
          <w:szCs w:val="28"/>
        </w:rPr>
        <w:t xml:space="preserve"> as well as a </w:t>
      </w:r>
      <w:r w:rsidR="218B6AEC" w:rsidRPr="3E3D3E0E">
        <w:rPr>
          <w:rFonts w:ascii="NTFPreCursivef" w:hAnsi="NTFPreCursivef"/>
          <w:sz w:val="28"/>
          <w:szCs w:val="28"/>
        </w:rPr>
        <w:t>book which can be used for act</w:t>
      </w:r>
      <w:r w:rsidR="33454C9D" w:rsidRPr="3E3D3E0E">
        <w:rPr>
          <w:rFonts w:ascii="NTFPreCursivef" w:hAnsi="NTFPreCursivef"/>
          <w:sz w:val="28"/>
          <w:szCs w:val="28"/>
        </w:rPr>
        <w:t xml:space="preserve">ivities that don’t require a worksheet or to stick in completed work. </w:t>
      </w:r>
      <w:r w:rsidR="4AA54C81" w:rsidRPr="3E3D3E0E">
        <w:rPr>
          <w:rFonts w:ascii="NTFPreCursivef" w:hAnsi="NTFPreCursivef"/>
          <w:sz w:val="28"/>
          <w:szCs w:val="28"/>
        </w:rPr>
        <w:t xml:space="preserve">Some of the activities require access to a computer. If your child is unable to access a </w:t>
      </w:r>
      <w:r w:rsidR="51D36F25" w:rsidRPr="3E3D3E0E">
        <w:rPr>
          <w:rFonts w:ascii="NTFPreCursivef" w:hAnsi="NTFPreCursivef"/>
          <w:sz w:val="28"/>
          <w:szCs w:val="28"/>
        </w:rPr>
        <w:t>computer,</w:t>
      </w:r>
      <w:r w:rsidR="4AA54C81" w:rsidRPr="3E3D3E0E">
        <w:rPr>
          <w:rFonts w:ascii="NTFPreCursivef" w:hAnsi="NTFPreCursivef"/>
          <w:sz w:val="28"/>
          <w:szCs w:val="28"/>
        </w:rPr>
        <w:t xml:space="preserve"> p</w:t>
      </w:r>
      <w:r w:rsidR="19805907" w:rsidRPr="3E3D3E0E">
        <w:rPr>
          <w:rFonts w:ascii="NTFPreCursivef" w:hAnsi="NTFPreCursivef"/>
          <w:sz w:val="28"/>
          <w:szCs w:val="28"/>
        </w:rPr>
        <w:t xml:space="preserve">lease let me know and we can discuss how we can help. </w:t>
      </w:r>
    </w:p>
    <w:p w14:paraId="2DC20F3A" w14:textId="52600326" w:rsidR="2F00FC35" w:rsidRDefault="2F00FC35" w:rsidP="2F00FC35">
      <w:pPr>
        <w:rPr>
          <w:rFonts w:ascii="NTFPreCursivef" w:hAnsi="NTFPreCursivef"/>
          <w:sz w:val="28"/>
          <w:szCs w:val="28"/>
        </w:rPr>
      </w:pPr>
    </w:p>
    <w:p w14:paraId="0EE6D485" w14:textId="1FEAB481" w:rsidR="00CB60DE" w:rsidRDefault="2BB092A2" w:rsidP="00E6586E">
      <w:pPr>
        <w:rPr>
          <w:rFonts w:ascii="NTFPreCursivef" w:hAnsi="NTFPreCursivef"/>
          <w:sz w:val="28"/>
          <w:szCs w:val="28"/>
        </w:rPr>
      </w:pPr>
      <w:r w:rsidRPr="7B786EEB">
        <w:rPr>
          <w:rFonts w:ascii="NTFPreCursivef" w:hAnsi="NTFPreCursivef"/>
          <w:sz w:val="28"/>
          <w:szCs w:val="28"/>
        </w:rPr>
        <w:t xml:space="preserve">If you have any trouble accessing the resources or </w:t>
      </w:r>
      <w:r w:rsidR="23120D40" w:rsidRPr="2F00FC35">
        <w:rPr>
          <w:rFonts w:ascii="NTFPreCursivef" w:hAnsi="NTFPreCursivef"/>
          <w:sz w:val="28"/>
          <w:szCs w:val="28"/>
        </w:rPr>
        <w:t>i</w:t>
      </w:r>
      <w:r w:rsidR="00A621F1" w:rsidRPr="2F00FC35">
        <w:rPr>
          <w:rFonts w:ascii="NTFPreCursivef" w:hAnsi="NTFPreCursivef"/>
          <w:sz w:val="28"/>
          <w:szCs w:val="28"/>
        </w:rPr>
        <w:t>f</w:t>
      </w:r>
      <w:r w:rsidR="00A621F1" w:rsidRPr="7B786EEB">
        <w:rPr>
          <w:rFonts w:ascii="NTFPreCursivef" w:hAnsi="NTFPreCursivef"/>
          <w:sz w:val="28"/>
          <w:szCs w:val="28"/>
        </w:rPr>
        <w:t xml:space="preserve"> you have </w:t>
      </w:r>
      <w:r w:rsidR="00A621F1" w:rsidRPr="2F00FC35">
        <w:rPr>
          <w:rFonts w:ascii="NTFPreCursivef" w:hAnsi="NTFPreCursivef"/>
          <w:sz w:val="28"/>
          <w:szCs w:val="28"/>
        </w:rPr>
        <w:t>an</w:t>
      </w:r>
      <w:r w:rsidR="6FD3F8D9" w:rsidRPr="2F00FC35">
        <w:rPr>
          <w:rFonts w:ascii="NTFPreCursivef" w:hAnsi="NTFPreCursivef"/>
          <w:sz w:val="28"/>
          <w:szCs w:val="28"/>
        </w:rPr>
        <w:t>y</w:t>
      </w:r>
      <w:r w:rsidR="00A621F1" w:rsidRPr="7B786EEB">
        <w:rPr>
          <w:rFonts w:ascii="NTFPreCursivef" w:hAnsi="NTFPreCursivef"/>
          <w:sz w:val="28"/>
          <w:szCs w:val="28"/>
        </w:rPr>
        <w:t xml:space="preserve"> </w:t>
      </w:r>
      <w:r w:rsidR="001029DC" w:rsidRPr="7B786EEB">
        <w:rPr>
          <w:rFonts w:ascii="NTFPreCursivef" w:hAnsi="NTFPreCursivef"/>
          <w:sz w:val="28"/>
          <w:szCs w:val="28"/>
        </w:rPr>
        <w:t>questions,</w:t>
      </w:r>
      <w:r w:rsidR="00A621F1" w:rsidRPr="7B786EEB">
        <w:rPr>
          <w:rFonts w:ascii="NTFPreCursivef" w:hAnsi="NTFPreCursivef"/>
          <w:sz w:val="28"/>
          <w:szCs w:val="28"/>
        </w:rPr>
        <w:t xml:space="preserve"> please feel free to contact me at school.</w:t>
      </w:r>
    </w:p>
    <w:p w14:paraId="29397B16" w14:textId="6DEF9CEC" w:rsidR="64147DA9" w:rsidRDefault="64147DA9" w:rsidP="64147DA9">
      <w:pPr>
        <w:rPr>
          <w:rFonts w:ascii="NTFPreCursivef" w:hAnsi="NTFPreCursivef"/>
          <w:sz w:val="28"/>
          <w:szCs w:val="28"/>
        </w:rPr>
      </w:pPr>
    </w:p>
    <w:p w14:paraId="6FB74E02" w14:textId="337B084E" w:rsidR="00B30A8E" w:rsidRDefault="00B30A8E" w:rsidP="64147DA9">
      <w:pPr>
        <w:rPr>
          <w:rFonts w:ascii="NTFPreCursivef" w:hAnsi="NTFPreCursivef"/>
          <w:sz w:val="28"/>
          <w:szCs w:val="28"/>
        </w:rPr>
      </w:pPr>
      <w:r>
        <w:rPr>
          <w:rFonts w:ascii="NTFPreCursivef" w:hAnsi="NTFPreCursivef"/>
          <w:sz w:val="28"/>
          <w:szCs w:val="28"/>
        </w:rPr>
        <w:t xml:space="preserve">We are also </w:t>
      </w:r>
      <w:r w:rsidR="00AE36D7">
        <w:rPr>
          <w:rFonts w:ascii="NTFPreCursivef" w:hAnsi="NTFPreCursivef"/>
          <w:sz w:val="28"/>
          <w:szCs w:val="28"/>
        </w:rPr>
        <w:t>having</w:t>
      </w:r>
      <w:r w:rsidR="00A45873">
        <w:rPr>
          <w:rFonts w:ascii="NTFPreCursivef" w:hAnsi="NTFPreCursivef"/>
          <w:sz w:val="28"/>
          <w:szCs w:val="28"/>
        </w:rPr>
        <w:t xml:space="preserve"> Zoom calls weekly.</w:t>
      </w:r>
      <w:r w:rsidR="00AE36D7">
        <w:rPr>
          <w:rFonts w:ascii="NTFPreCursivef" w:hAnsi="NTFPreCursivef"/>
          <w:sz w:val="28"/>
          <w:szCs w:val="28"/>
        </w:rPr>
        <w:t xml:space="preserve"> If your child wants to join in, t</w:t>
      </w:r>
      <w:r w:rsidR="00A45873">
        <w:rPr>
          <w:rFonts w:ascii="NTFPreCursivef" w:hAnsi="NTFPreCursivef"/>
          <w:sz w:val="28"/>
          <w:szCs w:val="28"/>
        </w:rPr>
        <w:t xml:space="preserve">hey are </w:t>
      </w:r>
      <w:r w:rsidR="00104CE6">
        <w:rPr>
          <w:rFonts w:ascii="NTFPreCursivef" w:hAnsi="NTFPreCursivef"/>
          <w:sz w:val="28"/>
          <w:szCs w:val="28"/>
        </w:rPr>
        <w:t>as following:</w:t>
      </w:r>
    </w:p>
    <w:p w14:paraId="7A6ED08D" w14:textId="09481A4B" w:rsidR="00104CE6" w:rsidRDefault="000D1B5F" w:rsidP="64147DA9">
      <w:pPr>
        <w:rPr>
          <w:rFonts w:ascii="NTFPreCursivef" w:hAnsi="NTFPreCursivef"/>
          <w:sz w:val="28"/>
          <w:szCs w:val="28"/>
        </w:rPr>
      </w:pPr>
      <w:r>
        <w:rPr>
          <w:rFonts w:ascii="NTFPreCursivef" w:hAnsi="NTFPreCursivef"/>
          <w:sz w:val="28"/>
          <w:szCs w:val="28"/>
        </w:rPr>
        <w:t>Monday 10am- S</w:t>
      </w:r>
      <w:r w:rsidR="00104CE6">
        <w:rPr>
          <w:rFonts w:ascii="NTFPreCursivef" w:hAnsi="NTFPreCursivef"/>
          <w:sz w:val="28"/>
          <w:szCs w:val="28"/>
        </w:rPr>
        <w:t xml:space="preserve">ocial </w:t>
      </w:r>
      <w:r>
        <w:rPr>
          <w:rFonts w:ascii="NTFPreCursivef" w:hAnsi="NTFPreCursivef"/>
          <w:sz w:val="28"/>
          <w:szCs w:val="28"/>
        </w:rPr>
        <w:t>session</w:t>
      </w:r>
    </w:p>
    <w:p w14:paraId="0190129D" w14:textId="523D0863" w:rsidR="00104CE6" w:rsidRDefault="00104CE6" w:rsidP="64147DA9">
      <w:pPr>
        <w:rPr>
          <w:rFonts w:ascii="NTFPreCursivef" w:hAnsi="NTFPreCursivef"/>
          <w:sz w:val="28"/>
          <w:szCs w:val="28"/>
        </w:rPr>
      </w:pPr>
      <w:r>
        <w:rPr>
          <w:rFonts w:ascii="NTFPreCursivef" w:hAnsi="NTFPreCursivef"/>
          <w:sz w:val="28"/>
          <w:szCs w:val="28"/>
        </w:rPr>
        <w:t xml:space="preserve">Tuesday 10am- </w:t>
      </w:r>
      <w:r w:rsidR="00DB1FE7">
        <w:rPr>
          <w:rFonts w:ascii="NTFPreCursivef" w:hAnsi="NTFPreCursivef"/>
          <w:sz w:val="28"/>
          <w:szCs w:val="28"/>
        </w:rPr>
        <w:t>Explanation session</w:t>
      </w:r>
    </w:p>
    <w:p w14:paraId="282475BA" w14:textId="358A14EF" w:rsidR="00DB1FE7" w:rsidRDefault="00DB1FE7" w:rsidP="64147DA9">
      <w:pPr>
        <w:rPr>
          <w:rFonts w:ascii="NTFPreCursivef" w:hAnsi="NTFPreCursivef"/>
          <w:sz w:val="28"/>
          <w:szCs w:val="28"/>
        </w:rPr>
      </w:pPr>
      <w:r>
        <w:rPr>
          <w:rFonts w:ascii="NTFPreCursivef" w:hAnsi="NTFPreCursivef"/>
          <w:sz w:val="28"/>
          <w:szCs w:val="28"/>
        </w:rPr>
        <w:t>Frid</w:t>
      </w:r>
      <w:r w:rsidR="000D1B5F">
        <w:rPr>
          <w:rFonts w:ascii="NTFPreCursivef" w:hAnsi="NTFPreCursivef"/>
          <w:sz w:val="28"/>
          <w:szCs w:val="28"/>
        </w:rPr>
        <w:t>ay 10am- S</w:t>
      </w:r>
      <w:r>
        <w:rPr>
          <w:rFonts w:ascii="NTFPreCursivef" w:hAnsi="NTFPreCursivef"/>
          <w:sz w:val="28"/>
          <w:szCs w:val="28"/>
        </w:rPr>
        <w:t xml:space="preserve">haring session. </w:t>
      </w:r>
    </w:p>
    <w:p w14:paraId="1F79806A" w14:textId="77777777" w:rsidR="00DB1FE7" w:rsidRDefault="00DB1FE7" w:rsidP="64147DA9">
      <w:pPr>
        <w:rPr>
          <w:rFonts w:ascii="NTFPreCursivef" w:hAnsi="NTFPreCursivef"/>
          <w:sz w:val="28"/>
          <w:szCs w:val="28"/>
        </w:rPr>
      </w:pPr>
    </w:p>
    <w:p w14:paraId="1CC63427" w14:textId="32E87D31" w:rsidR="00DB1FE7" w:rsidRDefault="00AE36D7" w:rsidP="64147DA9">
      <w:pPr>
        <w:rPr>
          <w:rFonts w:ascii="NTFPreCursivef" w:hAnsi="NTFPreCursivef"/>
          <w:sz w:val="28"/>
          <w:szCs w:val="28"/>
        </w:rPr>
      </w:pPr>
      <w:r>
        <w:rPr>
          <w:rFonts w:ascii="NTFPreCursivef" w:hAnsi="NTFPreCursivef"/>
          <w:sz w:val="28"/>
          <w:szCs w:val="28"/>
        </w:rPr>
        <w:t xml:space="preserve">If you are planning to join, please can you make sure you are ready for when it starts and if you are having any problems please let us know. </w:t>
      </w:r>
      <w:r w:rsidR="00DB1FE7">
        <w:rPr>
          <w:rFonts w:ascii="NTFPreCursivef" w:hAnsi="NTFPreCursivef"/>
          <w:sz w:val="28"/>
          <w:szCs w:val="28"/>
        </w:rPr>
        <w:t xml:space="preserve">You can access </w:t>
      </w:r>
      <w:r w:rsidR="00D43B4F">
        <w:rPr>
          <w:rFonts w:ascii="NTFPreCursivef" w:hAnsi="NTFPreCursivef"/>
          <w:sz w:val="28"/>
          <w:szCs w:val="28"/>
        </w:rPr>
        <w:t xml:space="preserve">each of the three </w:t>
      </w:r>
      <w:r w:rsidR="00DB1FE7">
        <w:rPr>
          <w:rFonts w:ascii="NTFPreCursivef" w:hAnsi="NTFPreCursivef"/>
          <w:sz w:val="28"/>
          <w:szCs w:val="28"/>
        </w:rPr>
        <w:t>Z</w:t>
      </w:r>
      <w:r>
        <w:rPr>
          <w:rFonts w:ascii="NTFPreCursivef" w:hAnsi="NTFPreCursivef"/>
          <w:sz w:val="28"/>
          <w:szCs w:val="28"/>
        </w:rPr>
        <w:t xml:space="preserve">oom </w:t>
      </w:r>
      <w:r w:rsidR="00D43B4F">
        <w:rPr>
          <w:rFonts w:ascii="NTFPreCursivef" w:hAnsi="NTFPreCursivef"/>
          <w:sz w:val="28"/>
          <w:szCs w:val="28"/>
        </w:rPr>
        <w:t>sessions via</w:t>
      </w:r>
      <w:r>
        <w:rPr>
          <w:rFonts w:ascii="NTFPreCursivef" w:hAnsi="NTFPreCursivef"/>
          <w:sz w:val="28"/>
          <w:szCs w:val="28"/>
        </w:rPr>
        <w:t xml:space="preserve"> the following </w:t>
      </w:r>
      <w:r w:rsidR="00D43B4F">
        <w:rPr>
          <w:rFonts w:ascii="NTFPreCursivef" w:hAnsi="NTFPreCursivef"/>
          <w:sz w:val="28"/>
          <w:szCs w:val="28"/>
        </w:rPr>
        <w:t>single link</w:t>
      </w:r>
      <w:r>
        <w:rPr>
          <w:rFonts w:ascii="NTFPreCursivef" w:hAnsi="NTFPreCursivef"/>
          <w:sz w:val="28"/>
          <w:szCs w:val="28"/>
        </w:rPr>
        <w:t xml:space="preserve">: </w:t>
      </w:r>
    </w:p>
    <w:p w14:paraId="7DF72D1F" w14:textId="5C221FD6" w:rsidR="00686891" w:rsidRDefault="00D43B4F" w:rsidP="64147DA9">
      <w:pPr>
        <w:rPr>
          <w:rFonts w:ascii="NTFPreCursivef" w:hAnsi="NTFPreCursivef"/>
          <w:sz w:val="28"/>
          <w:szCs w:val="28"/>
        </w:rPr>
      </w:pPr>
      <w:hyperlink r:id="rId8" w:history="1">
        <w:r w:rsidR="00686891" w:rsidRPr="00854786">
          <w:rPr>
            <w:rStyle w:val="Hyperlink"/>
            <w:rFonts w:ascii="NTFPreCursivef" w:hAnsi="NTFPreCursivef"/>
            <w:sz w:val="28"/>
            <w:szCs w:val="28"/>
          </w:rPr>
          <w:t>https://zoom.us/j/93878252793?pwd=UTRZczZJbEI1VWtyZFNJMXIHSU5Wdz09</w:t>
        </w:r>
      </w:hyperlink>
      <w:r w:rsidR="00686891">
        <w:rPr>
          <w:rFonts w:ascii="NTFPreCursivef" w:hAnsi="NTFPreCursivef"/>
          <w:sz w:val="28"/>
          <w:szCs w:val="28"/>
        </w:rPr>
        <w:t xml:space="preserve"> </w:t>
      </w:r>
    </w:p>
    <w:p w14:paraId="5EBF22E9" w14:textId="77777777" w:rsidR="00686891" w:rsidRPr="00686891" w:rsidRDefault="00686891" w:rsidP="00686891">
      <w:pPr>
        <w:rPr>
          <w:rFonts w:ascii="NTFPreCursivef" w:hAnsi="NTFPreCursivef"/>
          <w:sz w:val="28"/>
          <w:szCs w:val="28"/>
        </w:rPr>
      </w:pPr>
    </w:p>
    <w:p w14:paraId="65AB2B5F" w14:textId="77777777" w:rsidR="00686891" w:rsidRPr="00686891" w:rsidRDefault="00686891" w:rsidP="00686891">
      <w:pPr>
        <w:rPr>
          <w:rFonts w:ascii="NTFPreCursivef" w:hAnsi="NTFPreCursivef"/>
          <w:sz w:val="28"/>
          <w:szCs w:val="28"/>
        </w:rPr>
      </w:pPr>
      <w:r w:rsidRPr="00686891">
        <w:rPr>
          <w:rFonts w:ascii="NTFPreCursivef" w:hAnsi="NTFPreCursivef"/>
          <w:sz w:val="28"/>
          <w:szCs w:val="28"/>
        </w:rPr>
        <w:t>Meeting ID: 938 7825 2793</w:t>
      </w:r>
    </w:p>
    <w:p w14:paraId="33EC4988" w14:textId="76B3AA3E" w:rsidR="00AE36D7" w:rsidRDefault="00686891" w:rsidP="64147DA9">
      <w:pPr>
        <w:rPr>
          <w:rFonts w:ascii="NTFPreCursivef" w:hAnsi="NTFPreCursivef"/>
          <w:sz w:val="28"/>
          <w:szCs w:val="28"/>
        </w:rPr>
      </w:pPr>
      <w:r w:rsidRPr="00686891">
        <w:rPr>
          <w:rFonts w:ascii="NTFPreCursivef" w:hAnsi="NTFPreCursivef"/>
          <w:sz w:val="28"/>
          <w:szCs w:val="28"/>
        </w:rPr>
        <w:t>Passcode: psKN9v</w:t>
      </w:r>
    </w:p>
    <w:p w14:paraId="49FB0BFD" w14:textId="6596F173" w:rsidR="00AE36D7" w:rsidRDefault="00AE36D7" w:rsidP="64147DA9">
      <w:pPr>
        <w:rPr>
          <w:rFonts w:ascii="NTFPreCursivef" w:hAnsi="NTFPreCursivef"/>
          <w:sz w:val="28"/>
          <w:szCs w:val="28"/>
        </w:rPr>
      </w:pPr>
    </w:p>
    <w:p w14:paraId="6AB9BC64" w14:textId="727D2C94" w:rsidR="00D43B4F" w:rsidRDefault="00D43B4F" w:rsidP="64147DA9">
      <w:pPr>
        <w:rPr>
          <w:rFonts w:ascii="NTFPreCursivef" w:hAnsi="NTFPreCursivef"/>
          <w:sz w:val="28"/>
          <w:szCs w:val="28"/>
        </w:rPr>
      </w:pPr>
    </w:p>
    <w:p w14:paraId="47242B51" w14:textId="519E9E83" w:rsidR="00D43B4F" w:rsidRDefault="00D43B4F" w:rsidP="64147DA9">
      <w:pPr>
        <w:rPr>
          <w:rFonts w:ascii="NTFPreCursivef" w:hAnsi="NTFPreCursivef"/>
          <w:sz w:val="28"/>
          <w:szCs w:val="28"/>
        </w:rPr>
      </w:pPr>
    </w:p>
    <w:p w14:paraId="4D33EA7F" w14:textId="5BB7DAFC" w:rsidR="00D43B4F" w:rsidRDefault="00D43B4F" w:rsidP="64147DA9">
      <w:pPr>
        <w:rPr>
          <w:rFonts w:ascii="NTFPreCursivef" w:hAnsi="NTFPreCursivef"/>
          <w:sz w:val="28"/>
          <w:szCs w:val="28"/>
        </w:rPr>
      </w:pPr>
    </w:p>
    <w:p w14:paraId="3758CF03" w14:textId="650A7B48" w:rsidR="00D43B4F" w:rsidRDefault="00D43B4F" w:rsidP="64147DA9">
      <w:pPr>
        <w:rPr>
          <w:rFonts w:ascii="NTFPreCursivef" w:hAnsi="NTFPreCursivef"/>
          <w:sz w:val="28"/>
          <w:szCs w:val="28"/>
        </w:rPr>
      </w:pPr>
    </w:p>
    <w:p w14:paraId="5E286726" w14:textId="4F0A0F85" w:rsidR="00D43B4F" w:rsidRDefault="00D43B4F" w:rsidP="64147DA9">
      <w:pPr>
        <w:rPr>
          <w:rFonts w:ascii="NTFPreCursivef" w:hAnsi="NTFPreCursivef"/>
          <w:sz w:val="28"/>
          <w:szCs w:val="28"/>
        </w:rPr>
      </w:pPr>
    </w:p>
    <w:p w14:paraId="50023EAD" w14:textId="012B5921" w:rsidR="00D43B4F" w:rsidRDefault="00D43B4F" w:rsidP="64147DA9">
      <w:pPr>
        <w:rPr>
          <w:rFonts w:ascii="NTFPreCursivef" w:hAnsi="NTFPreCursivef"/>
          <w:sz w:val="28"/>
          <w:szCs w:val="28"/>
        </w:rPr>
      </w:pPr>
    </w:p>
    <w:p w14:paraId="7706F823" w14:textId="616A5CE9" w:rsidR="00D43B4F" w:rsidRDefault="00D43B4F" w:rsidP="64147DA9">
      <w:pPr>
        <w:rPr>
          <w:rFonts w:ascii="NTFPreCursivef" w:hAnsi="NTFPreCursivef"/>
          <w:sz w:val="28"/>
          <w:szCs w:val="28"/>
        </w:rPr>
      </w:pPr>
    </w:p>
    <w:p w14:paraId="487B4850" w14:textId="3C91ED98" w:rsidR="00D43B4F" w:rsidRDefault="00D43B4F" w:rsidP="64147DA9">
      <w:pPr>
        <w:rPr>
          <w:rFonts w:ascii="NTFPreCursivef" w:hAnsi="NTFPreCursivef"/>
          <w:sz w:val="28"/>
          <w:szCs w:val="28"/>
        </w:rPr>
      </w:pPr>
    </w:p>
    <w:p w14:paraId="4554B377" w14:textId="5D75AE80" w:rsidR="00D43B4F" w:rsidRDefault="00D43B4F" w:rsidP="64147DA9">
      <w:pPr>
        <w:rPr>
          <w:rFonts w:ascii="NTFPreCursivef" w:hAnsi="NTFPreCursivef"/>
          <w:sz w:val="28"/>
          <w:szCs w:val="28"/>
        </w:rPr>
      </w:pPr>
    </w:p>
    <w:p w14:paraId="06B44F47" w14:textId="4E52040D" w:rsidR="00D43B4F" w:rsidRDefault="00D43B4F" w:rsidP="64147DA9">
      <w:pPr>
        <w:rPr>
          <w:rFonts w:ascii="NTFPreCursivef" w:hAnsi="NTFPreCursivef"/>
          <w:sz w:val="28"/>
          <w:szCs w:val="28"/>
        </w:rPr>
      </w:pPr>
    </w:p>
    <w:p w14:paraId="3B723579" w14:textId="277A3920" w:rsidR="00D43B4F" w:rsidRDefault="00D43B4F" w:rsidP="64147DA9">
      <w:pPr>
        <w:rPr>
          <w:rFonts w:ascii="NTFPreCursivef" w:hAnsi="NTFPreCursivef"/>
          <w:sz w:val="28"/>
          <w:szCs w:val="28"/>
        </w:rPr>
      </w:pPr>
    </w:p>
    <w:p w14:paraId="16EE561F" w14:textId="506AA067" w:rsidR="00D43B4F" w:rsidRDefault="00D43B4F" w:rsidP="64147DA9">
      <w:pPr>
        <w:rPr>
          <w:rFonts w:ascii="NTFPreCursivef" w:hAnsi="NTFPreCursivef"/>
          <w:sz w:val="28"/>
          <w:szCs w:val="28"/>
        </w:rPr>
      </w:pPr>
    </w:p>
    <w:p w14:paraId="259871A7" w14:textId="644CCC29" w:rsidR="00D43B4F" w:rsidRDefault="00D43B4F" w:rsidP="64147DA9">
      <w:pPr>
        <w:rPr>
          <w:rFonts w:ascii="NTFPreCursivef" w:hAnsi="NTFPreCursivef"/>
          <w:sz w:val="28"/>
          <w:szCs w:val="28"/>
        </w:rPr>
      </w:pPr>
    </w:p>
    <w:p w14:paraId="71413F72" w14:textId="6F2BF099" w:rsidR="00D43B4F" w:rsidRDefault="00D43B4F" w:rsidP="64147DA9">
      <w:pPr>
        <w:rPr>
          <w:rFonts w:ascii="NTFPreCursivef" w:hAnsi="NTFPreCursivef"/>
          <w:sz w:val="28"/>
          <w:szCs w:val="28"/>
        </w:rPr>
      </w:pPr>
    </w:p>
    <w:p w14:paraId="03BA04EA" w14:textId="125B24B5" w:rsidR="00D43B4F" w:rsidRDefault="00D43B4F" w:rsidP="64147DA9">
      <w:pPr>
        <w:rPr>
          <w:rFonts w:ascii="NTFPreCursivef" w:hAnsi="NTFPreCursivef"/>
          <w:sz w:val="28"/>
          <w:szCs w:val="28"/>
        </w:rPr>
      </w:pPr>
    </w:p>
    <w:p w14:paraId="4D9BE0DC" w14:textId="700E3F18" w:rsidR="00D43B4F" w:rsidRDefault="00D43B4F" w:rsidP="64147DA9">
      <w:pPr>
        <w:rPr>
          <w:rFonts w:ascii="NTFPreCursivef" w:hAnsi="NTFPreCursivef"/>
          <w:sz w:val="28"/>
          <w:szCs w:val="28"/>
        </w:rPr>
      </w:pPr>
    </w:p>
    <w:p w14:paraId="6D97807D" w14:textId="73C11280" w:rsidR="00D43B4F" w:rsidRDefault="00D43B4F" w:rsidP="64147DA9">
      <w:pPr>
        <w:rPr>
          <w:rFonts w:ascii="NTFPreCursivef" w:hAnsi="NTFPreCursivef"/>
          <w:sz w:val="28"/>
          <w:szCs w:val="28"/>
        </w:rPr>
      </w:pPr>
    </w:p>
    <w:p w14:paraId="50EFBF5F" w14:textId="188D778E" w:rsidR="00D43B4F" w:rsidRDefault="00D43B4F" w:rsidP="64147DA9">
      <w:pPr>
        <w:rPr>
          <w:rFonts w:ascii="NTFPreCursivef" w:hAnsi="NTFPreCursivef"/>
          <w:sz w:val="28"/>
          <w:szCs w:val="28"/>
        </w:rPr>
      </w:pPr>
    </w:p>
    <w:p w14:paraId="0630467A" w14:textId="050C592A" w:rsidR="00D43B4F" w:rsidRDefault="00D43B4F" w:rsidP="64147DA9">
      <w:pPr>
        <w:rPr>
          <w:rFonts w:ascii="NTFPreCursivef" w:hAnsi="NTFPreCursivef"/>
          <w:sz w:val="28"/>
          <w:szCs w:val="28"/>
        </w:rPr>
      </w:pPr>
    </w:p>
    <w:p w14:paraId="45C5657E" w14:textId="77777777" w:rsidR="00D43B4F" w:rsidRDefault="00D43B4F" w:rsidP="64147DA9">
      <w:pPr>
        <w:rPr>
          <w:rFonts w:ascii="NTFPreCursivef" w:hAnsi="NTFPreCursivef"/>
          <w:sz w:val="28"/>
          <w:szCs w:val="28"/>
        </w:rPr>
      </w:pPr>
    </w:p>
    <w:p w14:paraId="22D73B27" w14:textId="68365DA0" w:rsidR="4F1A596F" w:rsidRPr="001029DC" w:rsidRDefault="4F1A596F" w:rsidP="64147DA9">
      <w:pPr>
        <w:rPr>
          <w:rFonts w:ascii="NTFPreCursivef" w:hAnsi="NTFPreCursivef"/>
          <w:b/>
          <w:bCs/>
          <w:sz w:val="32"/>
          <w:szCs w:val="28"/>
        </w:rPr>
      </w:pPr>
      <w:r w:rsidRPr="001029DC">
        <w:rPr>
          <w:rFonts w:ascii="NTFPreCursivef" w:hAnsi="NTFPreCursivef"/>
          <w:b/>
          <w:bCs/>
          <w:sz w:val="32"/>
          <w:szCs w:val="28"/>
        </w:rPr>
        <w:t>Monday</w:t>
      </w:r>
    </w:p>
    <w:tbl>
      <w:tblPr>
        <w:tblStyle w:val="TableGrid"/>
        <w:tblW w:w="9030" w:type="dxa"/>
        <w:tblLook w:val="04A0" w:firstRow="1" w:lastRow="0" w:firstColumn="1" w:lastColumn="0" w:noHBand="0" w:noVBand="1"/>
      </w:tblPr>
      <w:tblGrid>
        <w:gridCol w:w="1774"/>
        <w:gridCol w:w="7256"/>
      </w:tblGrid>
      <w:tr w:rsidR="000A2D37" w:rsidRPr="00A72375" w14:paraId="07D9BA14" w14:textId="77777777" w:rsidTr="3E3D3E0E">
        <w:trPr>
          <w:trHeight w:val="680"/>
        </w:trPr>
        <w:tc>
          <w:tcPr>
            <w:tcW w:w="1774" w:type="dxa"/>
          </w:tcPr>
          <w:p w14:paraId="481F4A58"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6901D433"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1FC46981" w14:textId="77777777" w:rsidTr="3E3D3E0E">
        <w:trPr>
          <w:trHeight w:val="563"/>
        </w:trPr>
        <w:tc>
          <w:tcPr>
            <w:tcW w:w="1774" w:type="dxa"/>
          </w:tcPr>
          <w:p w14:paraId="55C9309F" w14:textId="4C124778" w:rsidR="00F4127A" w:rsidRDefault="00F4127A" w:rsidP="00E6586E">
            <w:pPr>
              <w:rPr>
                <w:rFonts w:ascii="NTFPreCursivef" w:hAnsi="NTFPreCursivef"/>
                <w:sz w:val="28"/>
                <w:szCs w:val="16"/>
              </w:rPr>
            </w:pPr>
            <w:r>
              <w:rPr>
                <w:rFonts w:ascii="NTFPreCursivef" w:hAnsi="NTFPreCursivef"/>
                <w:sz w:val="28"/>
                <w:szCs w:val="16"/>
              </w:rPr>
              <w:t>Physical activity</w:t>
            </w:r>
          </w:p>
        </w:tc>
        <w:tc>
          <w:tcPr>
            <w:tcW w:w="7256" w:type="dxa"/>
          </w:tcPr>
          <w:p w14:paraId="225B331B" w14:textId="7BAD3FFB" w:rsidR="00F4127A" w:rsidRDefault="00F4127A" w:rsidP="00D43B4F">
            <w:pPr>
              <w:rPr>
                <w:rFonts w:ascii="NTFPreCursivef" w:hAnsi="NTFPreCursivef"/>
              </w:rPr>
            </w:pPr>
            <w:r w:rsidRPr="2F00FC35">
              <w:rPr>
                <w:rFonts w:ascii="NTFPreCursivef" w:hAnsi="NTFPreCursivef"/>
              </w:rPr>
              <w:t xml:space="preserve">Joe </w:t>
            </w:r>
            <w:r w:rsidR="491B531A" w:rsidRPr="2F00FC35">
              <w:rPr>
                <w:rFonts w:ascii="NTFPreCursivef" w:hAnsi="NTFPreCursivef"/>
              </w:rPr>
              <w:t>W</w:t>
            </w:r>
            <w:r w:rsidR="00D43B4F">
              <w:rPr>
                <w:rFonts w:ascii="NTFPreCursivef" w:hAnsi="NTFPreCursivef"/>
              </w:rPr>
              <w:t>icks or C</w:t>
            </w:r>
            <w:r w:rsidRPr="2F00FC35">
              <w:rPr>
                <w:rFonts w:ascii="NTFPreCursivef" w:hAnsi="NTFPreCursivef"/>
              </w:rPr>
              <w:t xml:space="preserve">osmic </w:t>
            </w:r>
            <w:r w:rsidR="00D43B4F">
              <w:rPr>
                <w:rFonts w:ascii="NTFPreCursivef" w:hAnsi="NTFPreCursivef"/>
              </w:rPr>
              <w:t>Y</w:t>
            </w:r>
            <w:r w:rsidRPr="2F00FC35">
              <w:rPr>
                <w:rFonts w:ascii="NTFPreCursivef" w:hAnsi="NTFPreCursivef"/>
              </w:rPr>
              <w:t>oga</w:t>
            </w:r>
          </w:p>
        </w:tc>
      </w:tr>
      <w:tr w:rsidR="00F4127A" w:rsidRPr="00A72375" w14:paraId="5D565F2C" w14:textId="77777777" w:rsidTr="3E3D3E0E">
        <w:trPr>
          <w:trHeight w:val="1338"/>
        </w:trPr>
        <w:tc>
          <w:tcPr>
            <w:tcW w:w="1774" w:type="dxa"/>
          </w:tcPr>
          <w:p w14:paraId="18B41FCA" w14:textId="50E5BB62" w:rsidR="00F4127A" w:rsidRPr="00CB60DE" w:rsidRDefault="00F4127A" w:rsidP="00E6586E">
            <w:pPr>
              <w:rPr>
                <w:rFonts w:ascii="NTFPreCursivef" w:hAnsi="NTFPreCursivef"/>
                <w:sz w:val="28"/>
                <w:szCs w:val="28"/>
              </w:rPr>
            </w:pPr>
            <w:r w:rsidRPr="3E3D3E0E">
              <w:rPr>
                <w:rFonts w:ascii="NTFPreCursivef" w:hAnsi="NTFPreCursivef"/>
                <w:sz w:val="28"/>
                <w:szCs w:val="28"/>
              </w:rPr>
              <w:t>Reading/</w:t>
            </w:r>
            <w:r w:rsidR="7FA034E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E7936D4" w14:textId="4594C8C6" w:rsidR="00F4127A" w:rsidRDefault="302F2891" w:rsidP="7B786EEB">
            <w:pPr>
              <w:rPr>
                <w:rFonts w:ascii="NTFPreCursivef" w:hAnsi="NTFPreCursivef"/>
              </w:rPr>
            </w:pPr>
            <w:r w:rsidRPr="7B786EEB">
              <w:rPr>
                <w:rFonts w:ascii="NTFPreCursivef" w:hAnsi="NTFPreCursivef"/>
              </w:rPr>
              <w:t>Pupils can read a book at their level or complete phonics activities</w:t>
            </w:r>
            <w:r w:rsidR="523D0284" w:rsidRPr="2F00FC35">
              <w:rPr>
                <w:rFonts w:ascii="NTFPreCursivef" w:hAnsi="NTFPreCursivef"/>
              </w:rPr>
              <w:t>.</w:t>
            </w:r>
            <w:r w:rsidRPr="7B786EEB">
              <w:rPr>
                <w:rFonts w:ascii="NTFPreCursivef" w:hAnsi="NTFPreCursivef"/>
              </w:rPr>
              <w:t xml:space="preserve"> </w:t>
            </w:r>
          </w:p>
          <w:p w14:paraId="71FDD612" w14:textId="0F69F947" w:rsidR="00F4127A" w:rsidRDefault="00F4127A" w:rsidP="7B786EEB">
            <w:pPr>
              <w:rPr>
                <w:rFonts w:ascii="NTFPreCursivef" w:hAnsi="NTFPreCursivef"/>
              </w:rPr>
            </w:pPr>
          </w:p>
          <w:p w14:paraId="6F8CCC1E" w14:textId="2BF3A624" w:rsidR="00B34E8A" w:rsidRDefault="00B34E8A" w:rsidP="7B786EEB">
            <w:pPr>
              <w:rPr>
                <w:rFonts w:ascii="NTFPreCursivef" w:hAnsi="NTFPreCursivef"/>
              </w:rPr>
            </w:pPr>
            <w:r>
              <w:rPr>
                <w:rFonts w:ascii="NTFPreCursivef" w:hAnsi="NTFPreCursivef"/>
              </w:rPr>
              <w:t>Review flashcards of sounds. Do they recognise all of the sounds? Can they think of any words that use the sounds?</w:t>
            </w:r>
          </w:p>
          <w:p w14:paraId="64170B5A" w14:textId="77777777" w:rsidR="00B34E8A" w:rsidRDefault="00B34E8A" w:rsidP="7B786EEB">
            <w:pPr>
              <w:rPr>
                <w:rFonts w:ascii="NTFPreCursivef" w:hAnsi="NTFPreCursivef"/>
              </w:rPr>
            </w:pPr>
          </w:p>
          <w:p w14:paraId="5D14B159" w14:textId="4B16963D" w:rsidR="00F4127A" w:rsidRDefault="302F2891" w:rsidP="7B786EEB">
            <w:pPr>
              <w:rPr>
                <w:rFonts w:ascii="NTFPreCursivef" w:hAnsi="NTFPreCursivef"/>
              </w:rPr>
            </w:pPr>
            <w:r w:rsidRPr="7B786EEB">
              <w:rPr>
                <w:rFonts w:ascii="NTFPreCursivef" w:hAnsi="NTFPreCursivef"/>
              </w:rPr>
              <w:t xml:space="preserve">Pupils can also do activities on Phonics Play. </w:t>
            </w:r>
          </w:p>
          <w:p w14:paraId="58450369" w14:textId="416576CE" w:rsidR="00F4127A" w:rsidRDefault="00D43B4F" w:rsidP="7B786EEB">
            <w:pPr>
              <w:rPr>
                <w:rFonts w:ascii="NTFPreCursivef" w:hAnsi="NTFPreCursivef"/>
              </w:rPr>
            </w:pPr>
            <w:hyperlink r:id="rId9">
              <w:r w:rsidR="302F2891" w:rsidRPr="7B786EEB">
                <w:rPr>
                  <w:rStyle w:val="Hyperlink"/>
                  <w:rFonts w:ascii="NTFPreCursivef" w:hAnsi="NTFPreCursivef"/>
                </w:rPr>
                <w:t>https://www.phonicsplay.co.uk/</w:t>
              </w:r>
            </w:hyperlink>
            <w:r w:rsidR="302F2891" w:rsidRPr="7B786EEB">
              <w:rPr>
                <w:rFonts w:ascii="NTFPreCursivef" w:hAnsi="NTFPreCursivef"/>
              </w:rPr>
              <w:t xml:space="preserve"> </w:t>
            </w:r>
          </w:p>
          <w:p w14:paraId="2264A8EA" w14:textId="05C88A2C" w:rsidR="00F4127A" w:rsidRDefault="00F4127A" w:rsidP="7B786EEB">
            <w:pPr>
              <w:rPr>
                <w:rFonts w:ascii="NTFPreCursivef" w:hAnsi="NTFPreCursivef"/>
              </w:rPr>
            </w:pPr>
          </w:p>
          <w:p w14:paraId="55DE5696" w14:textId="526E867C"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7387BF16" w14:textId="512DB526"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51344560" w14:textId="39C97217" w:rsidR="00F4127A" w:rsidRPr="00D43B4F"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tc>
      </w:tr>
      <w:tr w:rsidR="000A2D37" w:rsidRPr="00A72375" w14:paraId="3359B18D" w14:textId="77777777" w:rsidTr="3E3D3E0E">
        <w:trPr>
          <w:trHeight w:val="1338"/>
        </w:trPr>
        <w:tc>
          <w:tcPr>
            <w:tcW w:w="1774" w:type="dxa"/>
          </w:tcPr>
          <w:p w14:paraId="5EA1371E"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lastRenderedPageBreak/>
              <w:t xml:space="preserve">English </w:t>
            </w:r>
          </w:p>
        </w:tc>
        <w:tc>
          <w:tcPr>
            <w:tcW w:w="7256" w:type="dxa"/>
          </w:tcPr>
          <w:p w14:paraId="595AB91B" w14:textId="77777777" w:rsidR="00F4127A" w:rsidRDefault="00F4127A" w:rsidP="008A20B3">
            <w:pPr>
              <w:rPr>
                <w:rFonts w:ascii="NTFPreCursivef" w:hAnsi="NTFPreCursivef"/>
                <w:szCs w:val="13"/>
              </w:rPr>
            </w:pPr>
            <w:r>
              <w:rPr>
                <w:rFonts w:ascii="NTFPreCursivef" w:hAnsi="NTFPreCursivef"/>
                <w:szCs w:val="13"/>
              </w:rPr>
              <w:t xml:space="preserve">Journal Writing. </w:t>
            </w:r>
          </w:p>
          <w:p w14:paraId="0A37501D" w14:textId="4574F17C" w:rsidR="008A20B3" w:rsidRPr="00A72375" w:rsidRDefault="00F4127A" w:rsidP="00D3320C">
            <w:pPr>
              <w:rPr>
                <w:rFonts w:ascii="NTFPreCursivef" w:hAnsi="NTFPreCursivef"/>
              </w:rPr>
            </w:pPr>
            <w:r w:rsidRPr="2F00FC35">
              <w:rPr>
                <w:rFonts w:ascii="NTFPreCursivef" w:hAnsi="NTFPreCursivef"/>
              </w:rPr>
              <w:t>Pupils can write a sentence or more about what they have done either over the last weekend</w:t>
            </w:r>
            <w:r w:rsidR="001029DC" w:rsidRPr="2F00FC35">
              <w:rPr>
                <w:rFonts w:ascii="NTFPreCursivef" w:hAnsi="NTFPreCursivef"/>
              </w:rPr>
              <w:t>. This can be done either independently, copying a sentence or overwriting a sentence that has been written for them</w:t>
            </w:r>
            <w:r w:rsidR="47CABBAE" w:rsidRPr="2F00FC35">
              <w:rPr>
                <w:rFonts w:ascii="NTFPreCursivef" w:hAnsi="NTFPreCursivef"/>
              </w:rPr>
              <w:t>.</w:t>
            </w:r>
            <w:r w:rsidR="001029DC" w:rsidRPr="2F00FC35">
              <w:rPr>
                <w:rFonts w:ascii="NTFPreCursivef" w:hAnsi="NTFPreCursivef"/>
              </w:rPr>
              <w:t xml:space="preserve"> </w:t>
            </w:r>
          </w:p>
        </w:tc>
      </w:tr>
      <w:tr w:rsidR="000A2D37" w:rsidRPr="00A72375" w14:paraId="258CF60E" w14:textId="77777777" w:rsidTr="3E3D3E0E">
        <w:trPr>
          <w:trHeight w:val="908"/>
        </w:trPr>
        <w:tc>
          <w:tcPr>
            <w:tcW w:w="1774" w:type="dxa"/>
          </w:tcPr>
          <w:p w14:paraId="0DF02F5E"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360EAC7F" w14:textId="5BC97EBC" w:rsidR="00B27EC8" w:rsidRPr="00A72375" w:rsidRDefault="5EFAFEFE" w:rsidP="7B786EEB">
            <w:pPr>
              <w:rPr>
                <w:rFonts w:ascii="NTFPreCursivef" w:hAnsi="NTFPreCursivef"/>
              </w:rPr>
            </w:pPr>
            <w:r w:rsidRPr="7B786EEB">
              <w:rPr>
                <w:rFonts w:ascii="NTFPreCursivef" w:hAnsi="NTFPreCursivef"/>
              </w:rPr>
              <w:t xml:space="preserve">This week we will be focusing on </w:t>
            </w:r>
            <w:r w:rsidR="00770DF0">
              <w:rPr>
                <w:rFonts w:ascii="NTFPreCursivef" w:hAnsi="NTFPreCursivef"/>
              </w:rPr>
              <w:t>Multiplication</w:t>
            </w:r>
            <w:r w:rsidRPr="7B786EEB">
              <w:rPr>
                <w:rFonts w:ascii="NTFPreCursivef" w:hAnsi="NTFPreCursivef"/>
              </w:rPr>
              <w:t>.</w:t>
            </w:r>
            <w:r w:rsidR="67169719" w:rsidRPr="7B786EEB">
              <w:rPr>
                <w:rFonts w:ascii="NTFPreCursivef" w:hAnsi="NTFPreCursivef"/>
              </w:rPr>
              <w:t xml:space="preserve"> Some pupils may need objects to support them in </w:t>
            </w:r>
            <w:r w:rsidR="00D32E60">
              <w:rPr>
                <w:rFonts w:ascii="NTFPreCursivef" w:hAnsi="NTFPreCursivef"/>
              </w:rPr>
              <w:t>this.</w:t>
            </w:r>
            <w:r w:rsidR="67169719" w:rsidRPr="7B786EEB">
              <w:rPr>
                <w:rFonts w:ascii="NTFPreCursivef" w:hAnsi="NTFPreCursivef"/>
              </w:rPr>
              <w:t xml:space="preserve"> </w:t>
            </w:r>
            <w:r w:rsidRPr="7B786EEB">
              <w:rPr>
                <w:rFonts w:ascii="NTFPreCursivef" w:hAnsi="NTFPreCursivef"/>
              </w:rPr>
              <w:t xml:space="preserve"> </w:t>
            </w:r>
          </w:p>
          <w:p w14:paraId="02EB378F" w14:textId="7245BCD3" w:rsidR="00B27EC8" w:rsidRPr="00A72375" w:rsidRDefault="5EFAFEFE" w:rsidP="00B34E8A">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w:t>
            </w:r>
            <w:r w:rsidR="0951E5B0" w:rsidRPr="2F00FC35">
              <w:rPr>
                <w:rFonts w:ascii="NTFPreCursivef" w:hAnsi="NTFPreCursivef"/>
              </w:rPr>
              <w:t>r</w:t>
            </w:r>
            <w:r w:rsidRPr="7B786EEB">
              <w:rPr>
                <w:rFonts w:ascii="NTFPreCursivef" w:hAnsi="NTFPreCursivef"/>
              </w:rPr>
              <w:t xml:space="preserve"> child will be on the website</w:t>
            </w:r>
            <w:r w:rsidR="00081DAD">
              <w:rPr>
                <w:rFonts w:ascii="NTFPreCursivef" w:hAnsi="NTFPreCursivef"/>
              </w:rPr>
              <w:t xml:space="preserve"> under </w:t>
            </w:r>
            <w:r w:rsidR="00081DAD" w:rsidRPr="4247FA0A">
              <w:rPr>
                <w:rFonts w:ascii="NTFPreCursivef" w:hAnsi="NTFPreCursivef"/>
              </w:rPr>
              <w:t>Math</w:t>
            </w:r>
            <w:r w:rsidR="7D1DC42F" w:rsidRPr="4247FA0A">
              <w:rPr>
                <w:rFonts w:ascii="NTFPreCursivef" w:hAnsi="NTFPreCursivef"/>
              </w:rPr>
              <w:t>s</w:t>
            </w:r>
            <w:r w:rsidR="00081DAD">
              <w:rPr>
                <w:rFonts w:ascii="NTFPreCursivef" w:hAnsi="NTFPreCursivef"/>
              </w:rPr>
              <w:t xml:space="preserve"> Week </w:t>
            </w:r>
            <w:r w:rsidR="00770DF0">
              <w:rPr>
                <w:rFonts w:ascii="NTFPreCursivef" w:hAnsi="NTFPreCursivef"/>
              </w:rPr>
              <w:t>3</w:t>
            </w:r>
            <w:r w:rsidR="228F4DA6" w:rsidRPr="7B786EEB">
              <w:rPr>
                <w:rFonts w:ascii="NTFPreCursivef" w:hAnsi="NTFPreCursivef"/>
              </w:rPr>
              <w:t xml:space="preserve"> (child’s </w:t>
            </w:r>
            <w:r w:rsidR="00B34E8A">
              <w:rPr>
                <w:rFonts w:ascii="NTFPreCursivef" w:hAnsi="NTFPreCursivef"/>
              </w:rPr>
              <w:t>initials</w:t>
            </w:r>
            <w:r w:rsidR="228F4DA6" w:rsidRPr="7B786EEB">
              <w:rPr>
                <w:rFonts w:ascii="NTFPreCursivef" w:hAnsi="NTFPreCursivef"/>
              </w:rPr>
              <w:t>)</w:t>
            </w:r>
          </w:p>
        </w:tc>
      </w:tr>
      <w:tr w:rsidR="000A2D37" w:rsidRPr="00A72375" w14:paraId="71EFDFDC" w14:textId="77777777" w:rsidTr="00D43B4F">
        <w:trPr>
          <w:trHeight w:val="969"/>
        </w:trPr>
        <w:tc>
          <w:tcPr>
            <w:tcW w:w="1774" w:type="dxa"/>
          </w:tcPr>
          <w:p w14:paraId="1D6145DD" w14:textId="0007D3CD" w:rsidR="008A20B3" w:rsidRPr="00CB60DE" w:rsidRDefault="00093859" w:rsidP="00093859">
            <w:pPr>
              <w:rPr>
                <w:rFonts w:ascii="NTFPreCursivef" w:hAnsi="NTFPreCursivef"/>
                <w:sz w:val="28"/>
                <w:szCs w:val="28"/>
              </w:rPr>
            </w:pPr>
            <w:r>
              <w:rPr>
                <w:rFonts w:ascii="NTFPreCursivef" w:hAnsi="NTFPreCursivef"/>
                <w:sz w:val="28"/>
                <w:szCs w:val="28"/>
              </w:rPr>
              <w:t>PHSE</w:t>
            </w:r>
          </w:p>
        </w:tc>
        <w:tc>
          <w:tcPr>
            <w:tcW w:w="7256" w:type="dxa"/>
          </w:tcPr>
          <w:p w14:paraId="72A3D3EC" w14:textId="4FFDC50A" w:rsidR="00E5545C" w:rsidRPr="00BB229A" w:rsidRDefault="00857162" w:rsidP="00BB229A">
            <w:pPr>
              <w:spacing w:before="100" w:beforeAutospacing="1" w:after="100" w:afterAutospacing="1"/>
              <w:rPr>
                <w:rFonts w:ascii="NTFPreCursive" w:hAnsi="NTFPreCursive"/>
                <w:bCs/>
                <w:sz w:val="28"/>
                <w:szCs w:val="28"/>
                <w:lang w:val="en"/>
              </w:rPr>
            </w:pPr>
            <w:r>
              <w:rPr>
                <w:rFonts w:ascii="NTFPreCursive" w:hAnsi="NTFPreCursive"/>
                <w:bCs/>
                <w:szCs w:val="22"/>
                <w:lang w:val="en"/>
              </w:rPr>
              <w:t xml:space="preserve">This week we will be looking at healthy eating. Using the worksheet provided pupils can wither draw and label or cut and stick the healthy food in their lunchbox. What other healthy foods can they think of? </w:t>
            </w:r>
          </w:p>
        </w:tc>
      </w:tr>
      <w:tr w:rsidR="00F4127A" w:rsidRPr="00A72375" w14:paraId="7200D568" w14:textId="77777777" w:rsidTr="00D43B4F">
        <w:trPr>
          <w:trHeight w:val="6937"/>
        </w:trPr>
        <w:tc>
          <w:tcPr>
            <w:tcW w:w="1774" w:type="dxa"/>
          </w:tcPr>
          <w:p w14:paraId="24B6CB80" w14:textId="3C469EC1" w:rsidR="00F4127A" w:rsidRDefault="00F4127A" w:rsidP="00E6586E">
            <w:pPr>
              <w:rPr>
                <w:rFonts w:ascii="NTFPreCursivef" w:hAnsi="NTFPreCursivef"/>
                <w:sz w:val="28"/>
                <w:szCs w:val="28"/>
              </w:rPr>
            </w:pPr>
            <w:r>
              <w:rPr>
                <w:rFonts w:ascii="NTFPreCursivef" w:hAnsi="NTFPreCursivef"/>
                <w:sz w:val="28"/>
                <w:szCs w:val="28"/>
              </w:rPr>
              <w:t>Art</w:t>
            </w:r>
          </w:p>
        </w:tc>
        <w:tc>
          <w:tcPr>
            <w:tcW w:w="7256" w:type="dxa"/>
          </w:tcPr>
          <w:p w14:paraId="1DDCAEA9" w14:textId="200612AB" w:rsidR="00B34E8A" w:rsidRPr="00D43B4F" w:rsidRDefault="00B34E8A" w:rsidP="00B34E8A">
            <w:pPr>
              <w:rPr>
                <w:rFonts w:ascii="NTFPreCursivef" w:hAnsi="NTFPreCursivef"/>
              </w:rPr>
            </w:pPr>
            <w:r w:rsidRPr="2F00FC35">
              <w:rPr>
                <w:rFonts w:ascii="NTFPreCursivef" w:hAnsi="NTFPreCursivef"/>
              </w:rPr>
              <w:t xml:space="preserve">Over the term in </w:t>
            </w:r>
            <w:r w:rsidR="007A067F" w:rsidRPr="2F00FC35">
              <w:rPr>
                <w:rFonts w:ascii="NTFPreCursivef" w:hAnsi="NTFPreCursivef"/>
              </w:rPr>
              <w:t>Art,</w:t>
            </w:r>
            <w:r w:rsidRPr="2F00FC35">
              <w:rPr>
                <w:rFonts w:ascii="NTFPreCursivef" w:hAnsi="NTFPreCursivef"/>
              </w:rPr>
              <w:t xml:space="preserve"> we would like pupils to make a solar system. This can be done as a model or a picture and you or your child can choose how they would like to do it. Pupils can then build on their model/picture each week as they learn more about the different planets. Below are some examples you can use for inspiration but feel free to </w:t>
            </w:r>
            <w:r w:rsidR="5E1298B4" w:rsidRPr="2F00FC35">
              <w:rPr>
                <w:rFonts w:ascii="NTFPreCursivef" w:hAnsi="NTFPreCursivef"/>
              </w:rPr>
              <w:t>use</w:t>
            </w:r>
            <w:r w:rsidRPr="2F00FC35">
              <w:rPr>
                <w:rFonts w:ascii="NTFPreCursivef" w:hAnsi="NTFPreCursivef"/>
              </w:rPr>
              <w:t xml:space="preserve"> your imagination!</w:t>
            </w:r>
          </w:p>
          <w:p w14:paraId="13A9BE93" w14:textId="4FEB0CC7" w:rsidR="00F4127A" w:rsidRPr="00A72375" w:rsidRDefault="00D43B4F" w:rsidP="00B34E8A">
            <w:pPr>
              <w:rPr>
                <w:rFonts w:ascii="NTFPreCursivef" w:hAnsi="NTFPreCursivef"/>
                <w:szCs w:val="13"/>
              </w:rPr>
            </w:pPr>
            <w:r>
              <w:rPr>
                <w:rFonts w:ascii="Arial" w:hAnsi="Arial" w:cs="Arial"/>
                <w:noProof/>
                <w:color w:val="2962FF"/>
                <w:sz w:val="20"/>
                <w:szCs w:val="20"/>
              </w:rPr>
              <w:drawing>
                <wp:anchor distT="0" distB="0" distL="114300" distR="114300" simplePos="0" relativeHeight="251660288" behindDoc="0" locked="0" layoutInCell="1" allowOverlap="1" wp14:anchorId="3B5A7ED0" wp14:editId="45A8D36A">
                  <wp:simplePos x="0" y="0"/>
                  <wp:positionH relativeFrom="column">
                    <wp:posOffset>992505</wp:posOffset>
                  </wp:positionH>
                  <wp:positionV relativeFrom="paragraph">
                    <wp:posOffset>63500</wp:posOffset>
                  </wp:positionV>
                  <wp:extent cx="2514600" cy="1885784"/>
                  <wp:effectExtent l="0" t="0" r="0" b="635"/>
                  <wp:wrapNone/>
                  <wp:docPr id="3" name="Picture 3" descr="Pin by Jodi Knudsen on CC at Home | Solar system projects, Solar system  projects for kids, Solar system craft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n by Jodi Knudsen on CC at Home | Solar system projects, Solar system  projects for kids, Solar system craft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18857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9264" behindDoc="0" locked="0" layoutInCell="1" allowOverlap="1" wp14:anchorId="0EF67634" wp14:editId="380CFD1A">
                  <wp:simplePos x="0" y="0"/>
                  <wp:positionH relativeFrom="column">
                    <wp:posOffset>-45720</wp:posOffset>
                  </wp:positionH>
                  <wp:positionV relativeFrom="paragraph">
                    <wp:posOffset>1935208</wp:posOffset>
                  </wp:positionV>
                  <wp:extent cx="2819400" cy="1586919"/>
                  <wp:effectExtent l="0" t="0" r="0" b="0"/>
                  <wp:wrapNone/>
                  <wp:docPr id="1" name="Picture 1" descr="Solar System Project Ideas | Science Trend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System Project Ideas | Science Trend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3146" cy="15890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8240" behindDoc="0" locked="0" layoutInCell="1" allowOverlap="1" wp14:anchorId="4FF40CD0" wp14:editId="726A9DF8">
                  <wp:simplePos x="0" y="0"/>
                  <wp:positionH relativeFrom="column">
                    <wp:posOffset>2116455</wp:posOffset>
                  </wp:positionH>
                  <wp:positionV relativeFrom="paragraph">
                    <wp:posOffset>1674495</wp:posOffset>
                  </wp:positionV>
                  <wp:extent cx="2416810" cy="1847850"/>
                  <wp:effectExtent l="0" t="0" r="2540" b="0"/>
                  <wp:wrapNone/>
                  <wp:docPr id="2" name="Picture 2" descr="Model of the solar system, | Solar system projects for kids, Solar system  projects, Diy solar system project">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el of the solar system, | Solar system projects for kids, Solar system  projects, Diy solar system project">
                            <a:hlinkClick r:id="rId14" tgtFrame="&quot;_blank&quot;"/>
                          </pic:cNvP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3553"/>
                          <a:stretch/>
                        </pic:blipFill>
                        <pic:spPr bwMode="auto">
                          <a:xfrm>
                            <a:off x="0" y="0"/>
                            <a:ext cx="2416810" cy="184785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11B8766B" w14:textId="3D4256CF" w:rsidR="00F4127A" w:rsidRPr="001029DC" w:rsidRDefault="00F4127A" w:rsidP="00A621F1">
      <w:pPr>
        <w:rPr>
          <w:rFonts w:ascii="NTFPreCursivef" w:hAnsi="NTFPreCursivef"/>
          <w:b/>
          <w:sz w:val="32"/>
        </w:rPr>
      </w:pPr>
      <w:r w:rsidRPr="001029DC">
        <w:rPr>
          <w:rFonts w:ascii="NTFPreCursivef" w:hAnsi="NTFPreCursivef"/>
          <w:b/>
          <w:sz w:val="32"/>
        </w:rPr>
        <w:t xml:space="preserve">Tuesday </w:t>
      </w:r>
    </w:p>
    <w:tbl>
      <w:tblPr>
        <w:tblStyle w:val="TableGrid"/>
        <w:tblW w:w="9030" w:type="dxa"/>
        <w:tblLook w:val="04A0" w:firstRow="1" w:lastRow="0" w:firstColumn="1" w:lastColumn="0" w:noHBand="0" w:noVBand="1"/>
      </w:tblPr>
      <w:tblGrid>
        <w:gridCol w:w="1774"/>
        <w:gridCol w:w="7256"/>
      </w:tblGrid>
      <w:tr w:rsidR="00F4127A" w:rsidRPr="00A72375" w14:paraId="03EDFD82" w14:textId="77777777" w:rsidTr="3E3D3E0E">
        <w:trPr>
          <w:trHeight w:val="680"/>
        </w:trPr>
        <w:tc>
          <w:tcPr>
            <w:tcW w:w="1774" w:type="dxa"/>
          </w:tcPr>
          <w:p w14:paraId="44DE97B7"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2A6F1E66"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7C35B140" w14:textId="77777777" w:rsidTr="3E3D3E0E">
        <w:trPr>
          <w:trHeight w:val="563"/>
        </w:trPr>
        <w:tc>
          <w:tcPr>
            <w:tcW w:w="1774" w:type="dxa"/>
          </w:tcPr>
          <w:p w14:paraId="5C231E85" w14:textId="77777777" w:rsidR="00F4127A" w:rsidRDefault="00F4127A" w:rsidP="00F4127A">
            <w:pPr>
              <w:rPr>
                <w:rFonts w:ascii="NTFPreCursivef" w:hAnsi="NTFPreCursivef"/>
                <w:sz w:val="28"/>
                <w:szCs w:val="16"/>
              </w:rPr>
            </w:pPr>
            <w:r>
              <w:rPr>
                <w:rFonts w:ascii="NTFPreCursivef" w:hAnsi="NTFPreCursivef"/>
                <w:sz w:val="28"/>
                <w:szCs w:val="16"/>
              </w:rPr>
              <w:t>Physical activity</w:t>
            </w:r>
          </w:p>
        </w:tc>
        <w:tc>
          <w:tcPr>
            <w:tcW w:w="7256" w:type="dxa"/>
          </w:tcPr>
          <w:p w14:paraId="4A56BA4B" w14:textId="00EE01B7" w:rsidR="00F4127A" w:rsidRDefault="00F4127A" w:rsidP="00F4127A">
            <w:pPr>
              <w:rPr>
                <w:rFonts w:ascii="NTFPreCursivef" w:hAnsi="NTFPreCursivef"/>
              </w:rPr>
            </w:pPr>
            <w:r w:rsidRPr="2F00FC35">
              <w:rPr>
                <w:rFonts w:ascii="NTFPreCursivef" w:hAnsi="NTFPreCursivef"/>
              </w:rPr>
              <w:t xml:space="preserve">Joe </w:t>
            </w:r>
            <w:r w:rsidR="78225233" w:rsidRPr="2F00FC35">
              <w:rPr>
                <w:rFonts w:ascii="NTFPreCursivef" w:hAnsi="NTFPreCursivef"/>
              </w:rPr>
              <w:t>Wicks</w:t>
            </w:r>
            <w:r w:rsidRPr="2F00FC35">
              <w:rPr>
                <w:rFonts w:ascii="NTFPreCursivef" w:hAnsi="NTFPreCursivef"/>
              </w:rPr>
              <w:t xml:space="preserve"> or </w:t>
            </w:r>
            <w:r w:rsidR="20B9C5E4" w:rsidRPr="2F00FC35">
              <w:rPr>
                <w:rFonts w:ascii="NTFPreCursivef" w:hAnsi="NTFPreCursivef"/>
              </w:rPr>
              <w:t>Cosmic</w:t>
            </w:r>
            <w:r w:rsidRPr="2F00FC35">
              <w:rPr>
                <w:rFonts w:ascii="NTFPreCursivef" w:hAnsi="NTFPreCursivef"/>
              </w:rPr>
              <w:t xml:space="preserve"> yoga</w:t>
            </w:r>
          </w:p>
        </w:tc>
      </w:tr>
      <w:tr w:rsidR="00F4127A" w:rsidRPr="00A72375" w14:paraId="1D008A62" w14:textId="77777777" w:rsidTr="3E3D3E0E">
        <w:trPr>
          <w:trHeight w:val="1338"/>
        </w:trPr>
        <w:tc>
          <w:tcPr>
            <w:tcW w:w="1774" w:type="dxa"/>
          </w:tcPr>
          <w:p w14:paraId="32DDD492" w14:textId="4AF7410C" w:rsidR="00F4127A" w:rsidRPr="00CB60DE" w:rsidRDefault="00F4127A" w:rsidP="00F4127A">
            <w:pPr>
              <w:rPr>
                <w:rFonts w:ascii="NTFPreCursivef" w:hAnsi="NTFPreCursivef"/>
                <w:sz w:val="28"/>
                <w:szCs w:val="28"/>
              </w:rPr>
            </w:pPr>
            <w:r w:rsidRPr="3E3D3E0E">
              <w:rPr>
                <w:rFonts w:ascii="NTFPreCursivef" w:hAnsi="NTFPreCursivef"/>
                <w:sz w:val="28"/>
                <w:szCs w:val="28"/>
              </w:rPr>
              <w:t>Reading/</w:t>
            </w:r>
            <w:r w:rsidR="359788DD"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030E1108" w14:textId="7DFF2E5C" w:rsidR="004D10F9" w:rsidRDefault="0B8100A8" w:rsidP="7B786EEB">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14:paraId="76815CC1" w14:textId="77777777" w:rsidR="004D10F9" w:rsidRDefault="004D10F9" w:rsidP="7B786EEB">
            <w:pPr>
              <w:rPr>
                <w:rFonts w:ascii="NTFPreCursivef" w:hAnsi="NTFPreCursivef"/>
              </w:rPr>
            </w:pPr>
          </w:p>
          <w:p w14:paraId="7BB194E1" w14:textId="4B16963D" w:rsidR="0B8100A8" w:rsidRDefault="0B8100A8" w:rsidP="7B786EEB">
            <w:pPr>
              <w:rPr>
                <w:rFonts w:ascii="NTFPreCursivef" w:hAnsi="NTFPreCursivef"/>
              </w:rPr>
            </w:pPr>
            <w:r w:rsidRPr="7B786EEB">
              <w:rPr>
                <w:rFonts w:ascii="NTFPreCursivef" w:hAnsi="NTFPreCursivef"/>
              </w:rPr>
              <w:t xml:space="preserve">Pupils can also do activities on Phonics Play. </w:t>
            </w:r>
          </w:p>
          <w:p w14:paraId="419F5663" w14:textId="416576CE" w:rsidR="0B8100A8" w:rsidRDefault="00D43B4F" w:rsidP="7B786EEB">
            <w:pPr>
              <w:rPr>
                <w:rFonts w:ascii="NTFPreCursivef" w:hAnsi="NTFPreCursivef"/>
              </w:rPr>
            </w:pPr>
            <w:hyperlink r:id="rId16">
              <w:r w:rsidR="0B8100A8" w:rsidRPr="7B786EEB">
                <w:rPr>
                  <w:rStyle w:val="Hyperlink"/>
                  <w:rFonts w:ascii="NTFPreCursivef" w:hAnsi="NTFPreCursivef"/>
                </w:rPr>
                <w:t>https://www.phonicsplay.co.uk/</w:t>
              </w:r>
            </w:hyperlink>
            <w:r w:rsidR="0B8100A8" w:rsidRPr="7B786EEB">
              <w:rPr>
                <w:rFonts w:ascii="NTFPreCursivef" w:hAnsi="NTFPreCursivef"/>
              </w:rPr>
              <w:t xml:space="preserve"> </w:t>
            </w:r>
          </w:p>
          <w:p w14:paraId="74EB9AF0" w14:textId="05C88A2C" w:rsidR="7B786EEB" w:rsidRDefault="7B786EEB" w:rsidP="7B786EEB">
            <w:pPr>
              <w:rPr>
                <w:rFonts w:ascii="NTFPreCursivef" w:hAnsi="NTFPreCursivef"/>
              </w:rPr>
            </w:pPr>
          </w:p>
          <w:p w14:paraId="4D9653AE" w14:textId="526E867C"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5FF712E7" w14:textId="512DB52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13C2A84D" w14:textId="783F174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1DAD50C6" w14:textId="61825357" w:rsidR="00F4127A" w:rsidRDefault="00F4127A" w:rsidP="00F4127A">
            <w:pPr>
              <w:rPr>
                <w:rFonts w:ascii="NTFPreCursivef" w:hAnsi="NTFPreCursivef"/>
                <w:szCs w:val="13"/>
              </w:rPr>
            </w:pPr>
          </w:p>
        </w:tc>
      </w:tr>
      <w:tr w:rsidR="00F4127A" w:rsidRPr="00A72375" w14:paraId="2DB0F772" w14:textId="77777777" w:rsidTr="3E3D3E0E">
        <w:trPr>
          <w:trHeight w:val="1338"/>
        </w:trPr>
        <w:tc>
          <w:tcPr>
            <w:tcW w:w="1774" w:type="dxa"/>
          </w:tcPr>
          <w:p w14:paraId="38C98BE6" w14:textId="206F5389" w:rsidR="00F4127A" w:rsidRPr="00CB60DE" w:rsidRDefault="00F4127A" w:rsidP="00F4127A">
            <w:pPr>
              <w:rPr>
                <w:rFonts w:ascii="NTFPreCursivef" w:hAnsi="NTFPreCursivef"/>
                <w:sz w:val="28"/>
                <w:szCs w:val="16"/>
              </w:rPr>
            </w:pPr>
            <w:r>
              <w:rPr>
                <w:rFonts w:ascii="NTFPreCursivef" w:hAnsi="NTFPreCursivef"/>
                <w:sz w:val="28"/>
                <w:szCs w:val="16"/>
              </w:rPr>
              <w:t xml:space="preserve">Handwriting </w:t>
            </w:r>
          </w:p>
        </w:tc>
        <w:tc>
          <w:tcPr>
            <w:tcW w:w="7256" w:type="dxa"/>
          </w:tcPr>
          <w:p w14:paraId="6C391B1C" w14:textId="77777777" w:rsidR="00D3320C" w:rsidRDefault="006E36F9" w:rsidP="00F4127A">
            <w:pPr>
              <w:rPr>
                <w:rFonts w:ascii="NTFPreCursivef" w:hAnsi="NTFPreCursivef"/>
                <w:szCs w:val="13"/>
              </w:rPr>
            </w:pPr>
            <w:r>
              <w:rPr>
                <w:rFonts w:ascii="NTFPreCursivef" w:hAnsi="NTFPreCursivef"/>
                <w:szCs w:val="13"/>
              </w:rPr>
              <w:t xml:space="preserve">Complete handwriting worksheets found on website. </w:t>
            </w:r>
          </w:p>
          <w:p w14:paraId="4149F720" w14:textId="77777777" w:rsidR="00D3320C" w:rsidRDefault="00D3320C" w:rsidP="00F4127A">
            <w:pPr>
              <w:rPr>
                <w:rFonts w:ascii="NTFPreCursivef" w:hAnsi="NTFPreCursivef"/>
                <w:szCs w:val="13"/>
              </w:rPr>
            </w:pPr>
          </w:p>
          <w:p w14:paraId="3A017C23" w14:textId="498BF487" w:rsidR="00D3320C" w:rsidRDefault="72F70AD5" w:rsidP="7B786EEB">
            <w:pPr>
              <w:rPr>
                <w:rFonts w:ascii="NTFPreCursivef" w:hAnsi="NTFPreCursivef"/>
              </w:rPr>
            </w:pPr>
            <w:r w:rsidRPr="7B786EEB">
              <w:rPr>
                <w:rFonts w:ascii="NTFPreCursivef" w:hAnsi="NTFPreCursivef"/>
              </w:rPr>
              <w:t>Eith</w:t>
            </w:r>
            <w:r w:rsidR="00B34E8A">
              <w:rPr>
                <w:rFonts w:ascii="NTFPreCursivef" w:hAnsi="NTFPreCursivef"/>
              </w:rPr>
              <w:t>er continue Pencil control workbook or ‘O</w:t>
            </w:r>
            <w:r w:rsidRPr="7B786EEB">
              <w:rPr>
                <w:rFonts w:ascii="NTFPreCursivef" w:hAnsi="NTFPreCursivef"/>
              </w:rPr>
              <w:t>’ worksheet</w:t>
            </w:r>
            <w:r w:rsidR="00B34E8A">
              <w:rPr>
                <w:rFonts w:ascii="NTFPreCursivef" w:hAnsi="NTFPreCursivef"/>
              </w:rPr>
              <w:t>s</w:t>
            </w:r>
          </w:p>
          <w:p w14:paraId="5F90D4B1" w14:textId="2CB86936" w:rsidR="7B786EEB" w:rsidRDefault="7B786EEB" w:rsidP="7B786EEB">
            <w:pPr>
              <w:rPr>
                <w:rFonts w:ascii="NTFPreCursivef" w:hAnsi="NTFPreCursivef"/>
              </w:rPr>
            </w:pPr>
          </w:p>
          <w:p w14:paraId="4959DD7B" w14:textId="13EEF5E1" w:rsidR="00D3320C" w:rsidRDefault="7F1379B8" w:rsidP="7B786EEB">
            <w:pPr>
              <w:rPr>
                <w:rFonts w:ascii="NTFPreCursivef" w:hAnsi="NTFPreCursivef"/>
              </w:rPr>
            </w:pPr>
            <w:r w:rsidRPr="7B786EEB">
              <w:rPr>
                <w:rFonts w:ascii="NTFPreCursivef" w:hAnsi="NTFPreCursivef"/>
              </w:rPr>
              <w:t xml:space="preserve">Extension- Pupils can write a few sentences of their choosing, ensuring they are forming their letters correctly and keeping them on the line. </w:t>
            </w:r>
          </w:p>
          <w:p w14:paraId="144171A1" w14:textId="66042DB1" w:rsidR="00F4127A" w:rsidRPr="00A72375" w:rsidRDefault="00F4127A" w:rsidP="00F4127A">
            <w:pPr>
              <w:rPr>
                <w:rFonts w:ascii="NTFPreCursivef" w:hAnsi="NTFPreCursivef"/>
                <w:szCs w:val="13"/>
              </w:rPr>
            </w:pPr>
          </w:p>
        </w:tc>
      </w:tr>
      <w:tr w:rsidR="00D32E60" w:rsidRPr="00A72375" w14:paraId="47659554" w14:textId="77777777" w:rsidTr="3E3D3E0E">
        <w:trPr>
          <w:trHeight w:val="908"/>
        </w:trPr>
        <w:tc>
          <w:tcPr>
            <w:tcW w:w="1774" w:type="dxa"/>
          </w:tcPr>
          <w:p w14:paraId="79118E9A" w14:textId="77777777" w:rsidR="00D32E60" w:rsidRPr="00CB60DE" w:rsidRDefault="00D32E60" w:rsidP="00D32E60">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422E89C8" w14:textId="23724822" w:rsidR="00D32E60" w:rsidRPr="00A72375" w:rsidRDefault="00D32E60" w:rsidP="00D32E60">
            <w:pPr>
              <w:rPr>
                <w:rFonts w:ascii="NTFPreCursivef" w:hAnsi="NTFPreCursivef"/>
              </w:rPr>
            </w:pPr>
            <w:r w:rsidRPr="7B786EEB">
              <w:rPr>
                <w:rFonts w:ascii="NTFPreCursivef" w:hAnsi="NTFPreCursivef"/>
              </w:rPr>
              <w:t xml:space="preserve">This week we will be focusing on </w:t>
            </w:r>
            <w:r>
              <w:rPr>
                <w:rFonts w:ascii="NTFPreCursivef" w:hAnsi="NTFPreCursivef"/>
              </w:rPr>
              <w:t>Multiplication</w:t>
            </w:r>
            <w:r w:rsidRPr="7B786EEB">
              <w:rPr>
                <w:rFonts w:ascii="NTFPreCursivef" w:hAnsi="NTFPreCursivef"/>
              </w:rPr>
              <w:t xml:space="preserve">. Some pupils may need objects to support them in </w:t>
            </w:r>
            <w:r>
              <w:rPr>
                <w:rFonts w:ascii="NTFPreCursivef" w:hAnsi="NTFPreCursivef"/>
              </w:rPr>
              <w:t>this.</w:t>
            </w:r>
            <w:r w:rsidRPr="7B786EEB">
              <w:rPr>
                <w:rFonts w:ascii="NTFPreCursivef" w:hAnsi="NTFPreCursivef"/>
              </w:rPr>
              <w:t xml:space="preserve">  </w:t>
            </w:r>
          </w:p>
          <w:p w14:paraId="3198A102" w14:textId="02129820" w:rsidR="00D32E60" w:rsidRPr="00A72375" w:rsidRDefault="00D32E60" w:rsidP="00D32E6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29E88B07">
              <w:rPr>
                <w:rFonts w:ascii="NTFPreCursivef" w:hAnsi="NTFPreCursivef"/>
              </w:rPr>
              <w:t>Math</w:t>
            </w:r>
            <w:r w:rsidR="559BE727" w:rsidRPr="29E88B07">
              <w:rPr>
                <w:rFonts w:ascii="NTFPreCursivef" w:hAnsi="NTFPreCursivef"/>
              </w:rPr>
              <w:t>s</w:t>
            </w:r>
            <w:r>
              <w:rPr>
                <w:rFonts w:ascii="NTFPreCursivef" w:hAnsi="NTFPreCursivef"/>
              </w:rPr>
              <w:t xml:space="preserve"> Week 3</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D32E60" w:rsidRPr="00A72375" w14:paraId="4CD22EE8" w14:textId="77777777" w:rsidTr="3E3D3E0E">
        <w:trPr>
          <w:trHeight w:val="1338"/>
        </w:trPr>
        <w:tc>
          <w:tcPr>
            <w:tcW w:w="1774" w:type="dxa"/>
          </w:tcPr>
          <w:p w14:paraId="1F1E9BEC" w14:textId="3A5C010D" w:rsidR="00D32E60" w:rsidRPr="00CB60DE" w:rsidRDefault="00D32E60" w:rsidP="00D32E60">
            <w:pPr>
              <w:rPr>
                <w:rFonts w:ascii="NTFPreCursivef" w:hAnsi="NTFPreCursivef"/>
                <w:sz w:val="28"/>
                <w:szCs w:val="28"/>
              </w:rPr>
            </w:pPr>
            <w:r>
              <w:rPr>
                <w:rFonts w:ascii="NTFPreCursivef" w:hAnsi="NTFPreCursivef"/>
                <w:sz w:val="28"/>
                <w:szCs w:val="28"/>
              </w:rPr>
              <w:t>RE</w:t>
            </w:r>
          </w:p>
        </w:tc>
        <w:tc>
          <w:tcPr>
            <w:tcW w:w="7256" w:type="dxa"/>
          </w:tcPr>
          <w:p w14:paraId="5E9690FB" w14:textId="6A3C029C" w:rsidR="00D32E60" w:rsidRDefault="009B4B47" w:rsidP="00D32E60">
            <w:pPr>
              <w:rPr>
                <w:rFonts w:ascii="NTFPreCursivef" w:hAnsi="NTFPreCursivef"/>
                <w:szCs w:val="13"/>
              </w:rPr>
            </w:pPr>
            <w:r>
              <w:rPr>
                <w:rFonts w:ascii="NTFPreCursivef" w:hAnsi="NTFPreCursivef"/>
                <w:szCs w:val="13"/>
              </w:rPr>
              <w:t xml:space="preserve">This week we will be looking at the miracle of Jesus feeding the 5000. </w:t>
            </w:r>
          </w:p>
          <w:p w14:paraId="10400BF1" w14:textId="4DB48EBE" w:rsidR="009B4B47" w:rsidRDefault="009B4B47" w:rsidP="00D32E60">
            <w:pPr>
              <w:rPr>
                <w:rFonts w:ascii="NTFPreCursivef" w:hAnsi="NTFPreCursivef"/>
                <w:szCs w:val="13"/>
              </w:rPr>
            </w:pPr>
            <w:r>
              <w:rPr>
                <w:rFonts w:ascii="NTFPreCursivef" w:hAnsi="NTFPreCursivef"/>
                <w:szCs w:val="13"/>
              </w:rPr>
              <w:t xml:space="preserve">What the video </w:t>
            </w:r>
            <w:r w:rsidR="004A3BAC">
              <w:rPr>
                <w:rFonts w:ascii="NTFPreCursivef" w:hAnsi="NTFPreCursivef"/>
                <w:szCs w:val="13"/>
              </w:rPr>
              <w:t>of the story and complete the worksheet</w:t>
            </w:r>
          </w:p>
          <w:p w14:paraId="4B11DB8C" w14:textId="77777777" w:rsidR="004A3BAC" w:rsidRDefault="004A3BAC" w:rsidP="00D32E60">
            <w:pPr>
              <w:rPr>
                <w:rFonts w:ascii="NTFPreCursivef" w:hAnsi="NTFPreCursivef"/>
                <w:szCs w:val="13"/>
              </w:rPr>
            </w:pPr>
          </w:p>
          <w:p w14:paraId="74506F7E" w14:textId="42BFABE8" w:rsidR="009B4B47" w:rsidRPr="009B4B47" w:rsidRDefault="00D43B4F" w:rsidP="009B4B47">
            <w:pPr>
              <w:tabs>
                <w:tab w:val="left" w:pos="1440"/>
              </w:tabs>
              <w:rPr>
                <w:rFonts w:ascii="NTFPreCursivef" w:hAnsi="NTFPreCursivef"/>
                <w:szCs w:val="13"/>
              </w:rPr>
            </w:pPr>
            <w:hyperlink r:id="rId17" w:history="1">
              <w:r w:rsidR="00AE36D7" w:rsidRPr="00854786">
                <w:rPr>
                  <w:rStyle w:val="Hyperlink"/>
                </w:rPr>
                <w:t>https://www.youtube.com/watch?v=S6rj9cAJrWE</w:t>
              </w:r>
            </w:hyperlink>
            <w:r w:rsidR="00AE36D7">
              <w:t xml:space="preserve"> </w:t>
            </w:r>
            <w:r w:rsidR="009B4B47">
              <w:rPr>
                <w:rFonts w:ascii="NTFPreCursivef" w:hAnsi="NTFPreCursivef"/>
                <w:szCs w:val="13"/>
              </w:rPr>
              <w:tab/>
            </w:r>
          </w:p>
        </w:tc>
      </w:tr>
      <w:tr w:rsidR="00D32E60" w:rsidRPr="00A72375" w14:paraId="54830DF6" w14:textId="77777777" w:rsidTr="3E3D3E0E">
        <w:trPr>
          <w:trHeight w:val="1338"/>
        </w:trPr>
        <w:tc>
          <w:tcPr>
            <w:tcW w:w="1774" w:type="dxa"/>
          </w:tcPr>
          <w:p w14:paraId="6536A050" w14:textId="25F4D263" w:rsidR="00D32E60" w:rsidRDefault="00D32E60" w:rsidP="00D32E60">
            <w:pPr>
              <w:rPr>
                <w:rFonts w:ascii="NTFPreCursivef" w:hAnsi="NTFPreCursivef"/>
                <w:sz w:val="28"/>
                <w:szCs w:val="28"/>
              </w:rPr>
            </w:pPr>
            <w:r>
              <w:rPr>
                <w:rFonts w:ascii="NTFPreCursivef" w:hAnsi="NTFPreCursivef"/>
                <w:sz w:val="28"/>
                <w:szCs w:val="28"/>
              </w:rPr>
              <w:t xml:space="preserve">PE </w:t>
            </w:r>
          </w:p>
        </w:tc>
        <w:tc>
          <w:tcPr>
            <w:tcW w:w="7256" w:type="dxa"/>
          </w:tcPr>
          <w:p w14:paraId="7BB11BC3" w14:textId="128B3B70" w:rsidR="00D32E60" w:rsidRDefault="00D32E60" w:rsidP="00D32E60">
            <w:pPr>
              <w:rPr>
                <w:rFonts w:ascii="NTFPreCursivef" w:hAnsi="NTFPreCursivef"/>
                <w:szCs w:val="13"/>
              </w:rPr>
            </w:pPr>
            <w:r>
              <w:rPr>
                <w:rFonts w:ascii="NTFPreCursivef" w:hAnsi="NTFPreCursivef"/>
                <w:szCs w:val="13"/>
              </w:rPr>
              <w:t xml:space="preserve">Go for a walk/Bike ride/Run/complete a kid’s aerobic workout/just dance </w:t>
            </w:r>
          </w:p>
        </w:tc>
      </w:tr>
    </w:tbl>
    <w:p w14:paraId="1A333936" w14:textId="34BC905F" w:rsidR="009F2982" w:rsidRDefault="009F2982" w:rsidP="00A621F1"/>
    <w:p w14:paraId="40FB6467" w14:textId="77777777" w:rsidR="009F2982" w:rsidRDefault="009F2982">
      <w:pPr>
        <w:spacing w:after="160" w:line="259" w:lineRule="auto"/>
      </w:pPr>
      <w:r>
        <w:br w:type="page"/>
      </w:r>
    </w:p>
    <w:p w14:paraId="31DE35A4" w14:textId="68FA1882" w:rsidR="00F4127A" w:rsidRPr="00093859"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Wednesday </w:t>
      </w:r>
    </w:p>
    <w:tbl>
      <w:tblPr>
        <w:tblStyle w:val="TableGrid"/>
        <w:tblW w:w="9030" w:type="dxa"/>
        <w:tblLook w:val="04A0" w:firstRow="1" w:lastRow="0" w:firstColumn="1" w:lastColumn="0" w:noHBand="0" w:noVBand="1"/>
      </w:tblPr>
      <w:tblGrid>
        <w:gridCol w:w="1774"/>
        <w:gridCol w:w="7256"/>
      </w:tblGrid>
      <w:tr w:rsidR="009F2982" w:rsidRPr="00A72375" w14:paraId="7834B044" w14:textId="77777777" w:rsidTr="3E3D3E0E">
        <w:trPr>
          <w:trHeight w:val="680"/>
        </w:trPr>
        <w:tc>
          <w:tcPr>
            <w:tcW w:w="1774" w:type="dxa"/>
          </w:tcPr>
          <w:p w14:paraId="20FE187A"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4EFDC328"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7F1D62A0" w14:textId="77777777" w:rsidTr="3E3D3E0E">
        <w:trPr>
          <w:trHeight w:val="563"/>
        </w:trPr>
        <w:tc>
          <w:tcPr>
            <w:tcW w:w="1774" w:type="dxa"/>
          </w:tcPr>
          <w:p w14:paraId="185B1FA2"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7AD9584C" w14:textId="5722C18E" w:rsidR="009F2982" w:rsidRDefault="009F2982" w:rsidP="009F2982">
            <w:pPr>
              <w:rPr>
                <w:rFonts w:ascii="NTFPreCursivef" w:hAnsi="NTFPreCursivef"/>
              </w:rPr>
            </w:pPr>
            <w:r w:rsidRPr="29E88B07">
              <w:rPr>
                <w:rFonts w:ascii="NTFPreCursivef" w:hAnsi="NTFPreCursivef"/>
              </w:rPr>
              <w:t xml:space="preserve">Joe </w:t>
            </w:r>
            <w:r w:rsidR="6B55A329" w:rsidRPr="29E88B07">
              <w:rPr>
                <w:rFonts w:ascii="NTFPreCursivef" w:hAnsi="NTFPreCursivef"/>
              </w:rPr>
              <w:t>Wicks</w:t>
            </w:r>
            <w:r w:rsidRPr="29E88B07">
              <w:rPr>
                <w:rFonts w:ascii="NTFPreCursivef" w:hAnsi="NTFPreCursivef"/>
              </w:rPr>
              <w:t xml:space="preserve"> or </w:t>
            </w:r>
            <w:r w:rsidR="7E91BA19" w:rsidRPr="29E88B07">
              <w:rPr>
                <w:rFonts w:ascii="NTFPreCursivef" w:hAnsi="NTFPreCursivef"/>
              </w:rPr>
              <w:t>Cosmic</w:t>
            </w:r>
            <w:r w:rsidRPr="29E88B07">
              <w:rPr>
                <w:rFonts w:ascii="NTFPreCursivef" w:hAnsi="NTFPreCursivef"/>
              </w:rPr>
              <w:t xml:space="preserve"> </w:t>
            </w:r>
            <w:r w:rsidR="3F5DE7D4" w:rsidRPr="29E88B07">
              <w:rPr>
                <w:rFonts w:ascii="NTFPreCursivef" w:hAnsi="NTFPreCursivef"/>
              </w:rPr>
              <w:t>Yoga</w:t>
            </w:r>
          </w:p>
        </w:tc>
      </w:tr>
      <w:tr w:rsidR="009F2982" w:rsidRPr="00A72375" w14:paraId="1F3E7BFF" w14:textId="77777777" w:rsidTr="3E3D3E0E">
        <w:trPr>
          <w:trHeight w:val="1338"/>
        </w:trPr>
        <w:tc>
          <w:tcPr>
            <w:tcW w:w="1774" w:type="dxa"/>
          </w:tcPr>
          <w:p w14:paraId="255DA09E" w14:textId="318027F7"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7B126E18"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1C91C645" w14:textId="5F25D107" w:rsidR="2C235DB0" w:rsidRDefault="2C235DB0" w:rsidP="7B786EEB">
            <w:pPr>
              <w:rPr>
                <w:rFonts w:ascii="NTFPreCursivef" w:hAnsi="NTFPreCursivef"/>
              </w:rPr>
            </w:pPr>
            <w:r w:rsidRPr="7B786EEB">
              <w:rPr>
                <w:rFonts w:ascii="NTFPreCursivef" w:hAnsi="NTFPreCursivef"/>
              </w:rPr>
              <w:t xml:space="preserve">Pupils can read a book at their level or complete phonics activities from </w:t>
            </w:r>
            <w:r w:rsidR="1300282C" w:rsidRPr="29E88B07">
              <w:rPr>
                <w:rFonts w:ascii="NTFPreCursivef" w:hAnsi="NTFPreCursivef"/>
              </w:rPr>
              <w:t xml:space="preserve">the </w:t>
            </w:r>
            <w:r w:rsidRPr="7B786EEB">
              <w:rPr>
                <w:rFonts w:ascii="NTFPreCursivef" w:hAnsi="NTFPreCursivef"/>
              </w:rPr>
              <w:t xml:space="preserve">pack that has been sent home.  </w:t>
            </w:r>
          </w:p>
          <w:p w14:paraId="1AE437A6" w14:textId="5618AD22" w:rsidR="7B786EEB" w:rsidRDefault="7B786EEB" w:rsidP="7B786EEB">
            <w:pPr>
              <w:rPr>
                <w:rFonts w:ascii="NTFPreCursivef" w:hAnsi="NTFPreCursivef"/>
              </w:rPr>
            </w:pPr>
          </w:p>
          <w:p w14:paraId="7B5F2658" w14:textId="4B16963D" w:rsidR="2C235DB0" w:rsidRDefault="2C235DB0" w:rsidP="7B786EEB">
            <w:pPr>
              <w:rPr>
                <w:rFonts w:ascii="NTFPreCursivef" w:hAnsi="NTFPreCursivef"/>
              </w:rPr>
            </w:pPr>
            <w:r w:rsidRPr="7B786EEB">
              <w:rPr>
                <w:rFonts w:ascii="NTFPreCursivef" w:hAnsi="NTFPreCursivef"/>
              </w:rPr>
              <w:t xml:space="preserve">Pupils can also do activities on Phonics Play. </w:t>
            </w:r>
          </w:p>
          <w:p w14:paraId="677AC9D2" w14:textId="416576CE" w:rsidR="2C235DB0" w:rsidRDefault="00D43B4F" w:rsidP="7B786EEB">
            <w:pPr>
              <w:rPr>
                <w:rFonts w:ascii="NTFPreCursivef" w:hAnsi="NTFPreCursivef"/>
              </w:rPr>
            </w:pPr>
            <w:hyperlink r:id="rId18">
              <w:r w:rsidR="2C235DB0" w:rsidRPr="7B786EEB">
                <w:rPr>
                  <w:rStyle w:val="Hyperlink"/>
                  <w:rFonts w:ascii="NTFPreCursivef" w:hAnsi="NTFPreCursivef"/>
                </w:rPr>
                <w:t>https://www.phonicsplay.co.uk/</w:t>
              </w:r>
            </w:hyperlink>
            <w:r w:rsidR="2C235DB0" w:rsidRPr="7B786EEB">
              <w:rPr>
                <w:rFonts w:ascii="NTFPreCursivef" w:hAnsi="NTFPreCursivef"/>
              </w:rPr>
              <w:t xml:space="preserve"> </w:t>
            </w:r>
          </w:p>
          <w:p w14:paraId="6EAD2BB6" w14:textId="05C88A2C" w:rsidR="7B786EEB" w:rsidRDefault="7B786EEB" w:rsidP="7B786EEB">
            <w:pPr>
              <w:rPr>
                <w:rFonts w:ascii="NTFPreCursivef" w:hAnsi="NTFPreCursivef"/>
              </w:rPr>
            </w:pPr>
          </w:p>
          <w:p w14:paraId="67C380FC" w14:textId="526E867C"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384CE3B" w14:textId="512DB526"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E077641" w14:textId="70C61E43"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9488C62" w14:textId="41C0B3E8" w:rsidR="009F2982" w:rsidRDefault="009F2982" w:rsidP="009F2982">
            <w:pPr>
              <w:rPr>
                <w:rFonts w:ascii="NTFPreCursivef" w:hAnsi="NTFPreCursivef"/>
                <w:szCs w:val="13"/>
              </w:rPr>
            </w:pPr>
          </w:p>
        </w:tc>
      </w:tr>
      <w:tr w:rsidR="009F2982" w:rsidRPr="00A72375" w14:paraId="06D2D119" w14:textId="77777777" w:rsidTr="3E3D3E0E">
        <w:trPr>
          <w:trHeight w:val="1338"/>
        </w:trPr>
        <w:tc>
          <w:tcPr>
            <w:tcW w:w="1774" w:type="dxa"/>
          </w:tcPr>
          <w:p w14:paraId="3B27AACC"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6987C898" w14:textId="1A007A5B" w:rsidR="00646E17" w:rsidRDefault="007A00E5" w:rsidP="009F2982">
            <w:pPr>
              <w:rPr>
                <w:rFonts w:ascii="NTFPreCursivef" w:hAnsi="NTFPreCursivef"/>
                <w:szCs w:val="13"/>
              </w:rPr>
            </w:pPr>
            <w:r>
              <w:rPr>
                <w:rFonts w:ascii="NTFPreCursivef" w:hAnsi="NTFPreCursivef"/>
                <w:szCs w:val="13"/>
              </w:rPr>
              <w:t>This term</w:t>
            </w:r>
            <w:r w:rsidR="00646E17">
              <w:rPr>
                <w:rFonts w:ascii="NTFPreCursivef" w:hAnsi="NTFPreCursivef"/>
                <w:szCs w:val="13"/>
              </w:rPr>
              <w:t>,</w:t>
            </w:r>
            <w:r>
              <w:rPr>
                <w:rFonts w:ascii="NTFPreCursivef" w:hAnsi="NTFPreCursivef"/>
                <w:szCs w:val="13"/>
              </w:rPr>
              <w:t xml:space="preserve"> pupils will be making a fact book about planets. </w:t>
            </w:r>
            <w:r w:rsidR="00D3583A">
              <w:rPr>
                <w:rFonts w:ascii="NTFPreCursivef" w:hAnsi="NTFPreCursivef"/>
                <w:szCs w:val="13"/>
              </w:rPr>
              <w:t xml:space="preserve">Using the fact book template saved as </w:t>
            </w:r>
            <w:r w:rsidR="001B5203">
              <w:rPr>
                <w:rFonts w:ascii="NTFPreCursivef" w:hAnsi="NTFPreCursivef"/>
                <w:szCs w:val="13"/>
              </w:rPr>
              <w:t>English fact book week 2</w:t>
            </w:r>
          </w:p>
          <w:p w14:paraId="69B4347A" w14:textId="77777777" w:rsidR="009F2982" w:rsidRDefault="009F2982" w:rsidP="009F2982">
            <w:pPr>
              <w:rPr>
                <w:rFonts w:ascii="NTFPreCursivef" w:hAnsi="NTFPreCursivef"/>
                <w:szCs w:val="13"/>
              </w:rPr>
            </w:pPr>
          </w:p>
          <w:p w14:paraId="7A82CBD6" w14:textId="79295332" w:rsidR="007D18B0" w:rsidRPr="00A72375" w:rsidRDefault="006C7261" w:rsidP="009F2982">
            <w:pPr>
              <w:rPr>
                <w:rFonts w:ascii="NTFPreCursivef" w:hAnsi="NTFPreCursivef"/>
              </w:rPr>
            </w:pPr>
            <w:r w:rsidRPr="29E88B07">
              <w:rPr>
                <w:rFonts w:ascii="NTFPreCursivef" w:hAnsi="NTFPreCursivef"/>
              </w:rPr>
              <w:t>Today,</w:t>
            </w:r>
            <w:r w:rsidR="007D18B0" w:rsidRPr="29E88B07">
              <w:rPr>
                <w:rFonts w:ascii="NTFPreCursivef" w:hAnsi="NTFPreCursivef"/>
              </w:rPr>
              <w:t xml:space="preserve"> p</w:t>
            </w:r>
            <w:r w:rsidR="006C7876" w:rsidRPr="29E88B07">
              <w:rPr>
                <w:rFonts w:ascii="NTFPreCursivef" w:hAnsi="NTFPreCursivef"/>
              </w:rPr>
              <w:t xml:space="preserve">upils can write a </w:t>
            </w:r>
            <w:r w:rsidR="00271F7A" w:rsidRPr="29E88B07">
              <w:rPr>
                <w:rFonts w:ascii="NTFPreCursivef" w:hAnsi="NTFPreCursivef"/>
              </w:rPr>
              <w:t xml:space="preserve">page and </w:t>
            </w:r>
            <w:r w:rsidR="00510416" w:rsidRPr="29E88B07">
              <w:rPr>
                <w:rFonts w:ascii="NTFPreCursivef" w:hAnsi="NTFPreCursivef"/>
              </w:rPr>
              <w:t>draw</w:t>
            </w:r>
            <w:r w:rsidR="00271F7A" w:rsidRPr="29E88B07">
              <w:rPr>
                <w:rFonts w:ascii="NTFPreCursivef" w:hAnsi="NTFPreCursivef"/>
              </w:rPr>
              <w:t xml:space="preserve"> </w:t>
            </w:r>
            <w:r w:rsidR="64DB6E4C" w:rsidRPr="29E88B07">
              <w:rPr>
                <w:rFonts w:ascii="NTFPreCursivef" w:hAnsi="NTFPreCursivef"/>
              </w:rPr>
              <w:t xml:space="preserve">a </w:t>
            </w:r>
            <w:r w:rsidR="00271F7A" w:rsidRPr="29E88B07">
              <w:rPr>
                <w:rFonts w:ascii="NTFPreCursivef" w:hAnsi="NTFPreCursivef"/>
              </w:rPr>
              <w:t xml:space="preserve">picture about </w:t>
            </w:r>
            <w:r w:rsidR="67D1FACB" w:rsidRPr="29E88B07">
              <w:rPr>
                <w:rFonts w:ascii="NTFPreCursivef" w:hAnsi="NTFPreCursivef"/>
              </w:rPr>
              <w:t xml:space="preserve">the planet </w:t>
            </w:r>
            <w:r w:rsidR="00271F7A" w:rsidRPr="29E88B07">
              <w:rPr>
                <w:rFonts w:ascii="NTFPreCursivef" w:hAnsi="NTFPreCursivef"/>
              </w:rPr>
              <w:t>Mercury</w:t>
            </w:r>
            <w:r w:rsidRPr="29E88B07">
              <w:rPr>
                <w:rFonts w:ascii="NTFPreCursivef" w:hAnsi="NTFPreCursivef"/>
              </w:rPr>
              <w:t xml:space="preserve">. It can </w:t>
            </w:r>
            <w:r w:rsidR="4471BC25" w:rsidRPr="29E88B07">
              <w:rPr>
                <w:rFonts w:ascii="NTFPreCursivef" w:hAnsi="NTFPreCursivef"/>
              </w:rPr>
              <w:t>range</w:t>
            </w:r>
            <w:r w:rsidRPr="29E88B07">
              <w:rPr>
                <w:rFonts w:ascii="NTFPreCursivef" w:hAnsi="NTFPreCursivef"/>
              </w:rPr>
              <w:t xml:space="preserve"> from a sentence to a paragraph </w:t>
            </w:r>
            <w:r w:rsidR="004D632E" w:rsidRPr="29E88B07">
              <w:rPr>
                <w:rFonts w:ascii="NTFPreCursivef" w:hAnsi="NTFPreCursivef"/>
              </w:rPr>
              <w:t xml:space="preserve">with facts they have learnt about Mercury. </w:t>
            </w:r>
          </w:p>
        </w:tc>
      </w:tr>
      <w:tr w:rsidR="00D32E60" w:rsidRPr="00A72375" w14:paraId="2FDD6AA0" w14:textId="77777777" w:rsidTr="3E3D3E0E">
        <w:trPr>
          <w:trHeight w:val="908"/>
        </w:trPr>
        <w:tc>
          <w:tcPr>
            <w:tcW w:w="1774" w:type="dxa"/>
          </w:tcPr>
          <w:p w14:paraId="60AC6567" w14:textId="77777777" w:rsidR="00D32E60" w:rsidRPr="00CB60DE" w:rsidRDefault="00D32E60" w:rsidP="00D32E60">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44BAAB7A" w14:textId="3003D31C" w:rsidR="00D32E60" w:rsidRPr="00A72375" w:rsidRDefault="00D32E60" w:rsidP="00D32E60">
            <w:pPr>
              <w:rPr>
                <w:rFonts w:ascii="NTFPreCursivef" w:hAnsi="NTFPreCursivef"/>
              </w:rPr>
            </w:pPr>
            <w:r w:rsidRPr="7B786EEB">
              <w:rPr>
                <w:rFonts w:ascii="NTFPreCursivef" w:hAnsi="NTFPreCursivef"/>
              </w:rPr>
              <w:t xml:space="preserve">This week we will be focusing on </w:t>
            </w:r>
            <w:r>
              <w:rPr>
                <w:rFonts w:ascii="NTFPreCursivef" w:hAnsi="NTFPreCursivef"/>
              </w:rPr>
              <w:t>Multiplication</w:t>
            </w:r>
            <w:r w:rsidRPr="7B786EEB">
              <w:rPr>
                <w:rFonts w:ascii="NTFPreCursivef" w:hAnsi="NTFPreCursivef"/>
              </w:rPr>
              <w:t xml:space="preserve">. Some pupils may need objects to support them </w:t>
            </w:r>
            <w:r w:rsidR="2C9D1F7F" w:rsidRPr="29E88B07">
              <w:rPr>
                <w:rFonts w:ascii="NTFPreCursivef" w:hAnsi="NTFPreCursivef"/>
              </w:rPr>
              <w:t>with</w:t>
            </w:r>
            <w:r w:rsidRPr="7B786EEB">
              <w:rPr>
                <w:rFonts w:ascii="NTFPreCursivef" w:hAnsi="NTFPreCursivef"/>
              </w:rPr>
              <w:t xml:space="preserve"> </w:t>
            </w:r>
            <w:r>
              <w:rPr>
                <w:rFonts w:ascii="NTFPreCursivef" w:hAnsi="NTFPreCursivef"/>
              </w:rPr>
              <w:t>this</w:t>
            </w:r>
            <w:r w:rsidR="092401FE" w:rsidRPr="29E88B07">
              <w:rPr>
                <w:rFonts w:ascii="NTFPreCursivef" w:hAnsi="NTFPreCursivef"/>
              </w:rPr>
              <w:t xml:space="preserve"> </w:t>
            </w:r>
            <w:proofErr w:type="gramStart"/>
            <w:r w:rsidR="092401FE" w:rsidRPr="29E88B07">
              <w:rPr>
                <w:rFonts w:ascii="NTFPreCursivef" w:hAnsi="NTFPreCursivef"/>
              </w:rPr>
              <w:t>activity.</w:t>
            </w:r>
            <w:r w:rsidRPr="29E88B07">
              <w:rPr>
                <w:rFonts w:ascii="NTFPreCursivef" w:hAnsi="NTFPreCursivef"/>
              </w:rPr>
              <w:t>.</w:t>
            </w:r>
            <w:proofErr w:type="gramEnd"/>
            <w:r w:rsidRPr="7B786EEB">
              <w:rPr>
                <w:rFonts w:ascii="NTFPreCursivef" w:hAnsi="NTFPreCursivef"/>
              </w:rPr>
              <w:t xml:space="preserve">  </w:t>
            </w:r>
          </w:p>
          <w:p w14:paraId="50BAF888" w14:textId="42C53DC4" w:rsidR="00D32E60" w:rsidRPr="00A72375" w:rsidRDefault="00D32E60" w:rsidP="00D32E6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29E88B07">
              <w:rPr>
                <w:rFonts w:ascii="NTFPreCursivef" w:hAnsi="NTFPreCursivef"/>
              </w:rPr>
              <w:t>Math</w:t>
            </w:r>
            <w:r w:rsidR="14C882D9" w:rsidRPr="29E88B07">
              <w:rPr>
                <w:rFonts w:ascii="NTFPreCursivef" w:hAnsi="NTFPreCursivef"/>
              </w:rPr>
              <w:t>s</w:t>
            </w:r>
            <w:r>
              <w:rPr>
                <w:rFonts w:ascii="NTFPreCursivef" w:hAnsi="NTFPreCursivef"/>
              </w:rPr>
              <w:t xml:space="preserve"> Week 3</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D32E60" w:rsidRPr="00A72375" w14:paraId="21188997" w14:textId="77777777" w:rsidTr="3E3D3E0E">
        <w:trPr>
          <w:trHeight w:val="1338"/>
        </w:trPr>
        <w:tc>
          <w:tcPr>
            <w:tcW w:w="1774" w:type="dxa"/>
          </w:tcPr>
          <w:p w14:paraId="43EA1942" w14:textId="4B76EAC6" w:rsidR="00D32E60" w:rsidRDefault="00D32E60" w:rsidP="00D32E60">
            <w:pPr>
              <w:rPr>
                <w:rFonts w:ascii="NTFPreCursivef" w:hAnsi="NTFPreCursivef"/>
                <w:sz w:val="28"/>
                <w:szCs w:val="28"/>
              </w:rPr>
            </w:pPr>
            <w:r>
              <w:rPr>
                <w:rFonts w:ascii="NTFPreCursivef" w:hAnsi="NTFPreCursivef"/>
                <w:sz w:val="28"/>
                <w:szCs w:val="28"/>
              </w:rPr>
              <w:t>Music</w:t>
            </w:r>
          </w:p>
        </w:tc>
        <w:tc>
          <w:tcPr>
            <w:tcW w:w="7256" w:type="dxa"/>
          </w:tcPr>
          <w:p w14:paraId="53B6B628" w14:textId="77777777" w:rsidR="000D1B5F" w:rsidRPr="000D1B5F" w:rsidRDefault="000D1B5F" w:rsidP="000D1B5F">
            <w:pPr>
              <w:pStyle w:val="paragraph"/>
              <w:spacing w:before="0" w:beforeAutospacing="0" w:after="0" w:afterAutospacing="0"/>
              <w:textAlignment w:val="baseline"/>
              <w:rPr>
                <w:rFonts w:ascii="&amp;quot" w:hAnsi="&amp;quot"/>
                <w:sz w:val="18"/>
                <w:szCs w:val="18"/>
              </w:rPr>
            </w:pPr>
            <w:r w:rsidRPr="000D1B5F">
              <w:rPr>
                <w:rFonts w:ascii="NTFPreCursivef" w:hAnsi="NTFPreCursivef"/>
              </w:rPr>
              <w:t>Watch the orchestra version video on the BBC website using the link below</w:t>
            </w:r>
            <w:r w:rsidRPr="000D1B5F">
              <w:rPr>
                <w:rFonts w:ascii="Cambria" w:hAnsi="Cambria"/>
              </w:rPr>
              <w:t>  </w:t>
            </w:r>
          </w:p>
          <w:p w14:paraId="23770FEC" w14:textId="77777777" w:rsidR="000D1B5F" w:rsidRPr="000D1B5F" w:rsidRDefault="00D43B4F" w:rsidP="000D1B5F">
            <w:pPr>
              <w:textAlignment w:val="baseline"/>
              <w:rPr>
                <w:rFonts w:ascii="&amp;quot" w:hAnsi="&amp;quot"/>
                <w:sz w:val="18"/>
                <w:szCs w:val="18"/>
              </w:rPr>
            </w:pPr>
            <w:hyperlink r:id="rId19" w:tgtFrame="_blank" w:history="1">
              <w:r w:rsidR="000D1B5F" w:rsidRPr="000D1B5F">
                <w:rPr>
                  <w:rFonts w:ascii="NTFPreCursivef" w:hAnsi="NTFPreCursivef"/>
                  <w:color w:val="0000FF"/>
                </w:rPr>
                <w:t>http://www.bbc.co.uk/programmes/p02b14ld</w:t>
              </w:r>
            </w:hyperlink>
            <w:r w:rsidR="000D1B5F" w:rsidRPr="000D1B5F">
              <w:rPr>
                <w:rFonts w:ascii="&amp;quot" w:hAnsi="&amp;quot"/>
                <w:sz w:val="18"/>
                <w:szCs w:val="18"/>
              </w:rPr>
              <w:t xml:space="preserve"> </w:t>
            </w:r>
            <w:r w:rsidR="000D1B5F" w:rsidRPr="000D1B5F">
              <w:rPr>
                <w:rFonts w:ascii="Cambria" w:hAnsi="Cambria"/>
              </w:rPr>
              <w:t>  </w:t>
            </w:r>
            <w:r w:rsidR="000D1B5F" w:rsidRPr="000D1B5F">
              <w:rPr>
                <w:rFonts w:ascii="&amp;quot" w:hAnsi="&amp;quot"/>
              </w:rPr>
              <w:t> </w:t>
            </w:r>
          </w:p>
          <w:p w14:paraId="25E3AC64" w14:textId="77777777" w:rsidR="000D1B5F" w:rsidRDefault="000D1B5F" w:rsidP="00D32E60">
            <w:pPr>
              <w:rPr>
                <w:rFonts w:ascii="NTFPreCursivef" w:hAnsi="NTFPreCursivef"/>
                <w:szCs w:val="13"/>
              </w:rPr>
            </w:pPr>
          </w:p>
          <w:p w14:paraId="06478C89" w14:textId="3554AF5B" w:rsidR="00D43B4F" w:rsidRPr="001D4DF1" w:rsidRDefault="00D43B4F" w:rsidP="00D43B4F">
            <w:pPr>
              <w:rPr>
                <w:rFonts w:ascii="NTFPreCursivef" w:hAnsi="NTFPreCursivef" w:cs="Arial"/>
                <w:bCs/>
                <w:szCs w:val="22"/>
              </w:rPr>
            </w:pPr>
            <w:r w:rsidRPr="001D4DF1">
              <w:rPr>
                <w:rFonts w:ascii="NTFPreCursivef" w:hAnsi="NTFPreCursivef" w:cs="Arial"/>
                <w:bCs/>
                <w:szCs w:val="22"/>
              </w:rPr>
              <w:t xml:space="preserve">Listen to ‘Mars’ and recap on the use of the 5 beat ostinato (repeating pattern) at the start which suggests something evil and dangerous. Make sure you use the word ‘ostinato’ and remind </w:t>
            </w:r>
            <w:r w:rsidR="001D4DF1">
              <w:rPr>
                <w:rFonts w:ascii="NTFPreCursivef" w:hAnsi="NTFPreCursivef" w:cs="Arial"/>
                <w:bCs/>
                <w:szCs w:val="22"/>
              </w:rPr>
              <w:t>students</w:t>
            </w:r>
            <w:r w:rsidRPr="001D4DF1">
              <w:rPr>
                <w:rFonts w:ascii="NTFPreCursivef" w:hAnsi="NTFPreCursivef" w:cs="Arial"/>
                <w:bCs/>
                <w:szCs w:val="22"/>
              </w:rPr>
              <w:t xml:space="preserve"> that it </w:t>
            </w:r>
            <w:r w:rsidR="001D4DF1">
              <w:rPr>
                <w:rFonts w:ascii="NTFPreCursivef" w:hAnsi="NTFPreCursivef" w:cs="Arial"/>
                <w:bCs/>
                <w:szCs w:val="22"/>
              </w:rPr>
              <w:t>means ‘</w:t>
            </w:r>
            <w:r w:rsidRPr="001D4DF1">
              <w:rPr>
                <w:rFonts w:ascii="NTFPreCursivef" w:hAnsi="NTFPreCursivef" w:cs="Arial"/>
                <w:bCs/>
                <w:szCs w:val="22"/>
              </w:rPr>
              <w:t>a repeating pattern</w:t>
            </w:r>
            <w:r w:rsidR="001D4DF1">
              <w:rPr>
                <w:rFonts w:ascii="NTFPreCursivef" w:hAnsi="NTFPreCursivef" w:cs="Arial"/>
                <w:bCs/>
                <w:szCs w:val="22"/>
              </w:rPr>
              <w:t>’</w:t>
            </w:r>
            <w:r w:rsidRPr="001D4DF1">
              <w:rPr>
                <w:rFonts w:ascii="NTFPreCursivef" w:hAnsi="NTFPreCursivef" w:cs="Arial"/>
                <w:bCs/>
                <w:szCs w:val="22"/>
              </w:rPr>
              <w:t>.</w:t>
            </w:r>
          </w:p>
          <w:p w14:paraId="01E705DE" w14:textId="77777777" w:rsidR="00D43B4F" w:rsidRPr="001D4DF1" w:rsidRDefault="00D43B4F" w:rsidP="00D43B4F">
            <w:pPr>
              <w:rPr>
                <w:rFonts w:ascii="NTFPreCursivef" w:hAnsi="NTFPreCursivef" w:cs="Arial"/>
                <w:bCs/>
                <w:szCs w:val="22"/>
              </w:rPr>
            </w:pPr>
          </w:p>
          <w:p w14:paraId="16D8BB91" w14:textId="0F5FE3F8" w:rsidR="00D43B4F" w:rsidRPr="001D4DF1" w:rsidRDefault="001D4DF1" w:rsidP="00D43B4F">
            <w:pPr>
              <w:rPr>
                <w:rFonts w:ascii="NTFPreCursivef" w:hAnsi="NTFPreCursivef" w:cs="Arial"/>
                <w:bCs/>
                <w:szCs w:val="22"/>
              </w:rPr>
            </w:pPr>
            <w:r>
              <w:rPr>
                <w:rFonts w:ascii="NTFPreCursivef" w:hAnsi="NTFPreCursivef" w:cs="Arial"/>
                <w:bCs/>
                <w:szCs w:val="22"/>
              </w:rPr>
              <w:t>Demonstrate</w:t>
            </w:r>
            <w:r w:rsidR="00D43B4F" w:rsidRPr="001D4DF1">
              <w:rPr>
                <w:rFonts w:ascii="NTFPreCursivef" w:hAnsi="NTFPreCursivef" w:cs="Arial"/>
                <w:bCs/>
                <w:szCs w:val="22"/>
              </w:rPr>
              <w:t xml:space="preserve"> playing/clapping the ostinato with the chant </w:t>
            </w:r>
            <w:r w:rsidR="00D43B4F" w:rsidRPr="001D4DF1">
              <w:rPr>
                <w:rFonts w:ascii="NTFPreCursivef" w:hAnsi="NTFPreCursivef" w:cs="Arial"/>
                <w:b/>
                <w:bCs/>
                <w:szCs w:val="22"/>
              </w:rPr>
              <w:t xml:space="preserve">‘We shall be marching </w:t>
            </w:r>
            <w:proofErr w:type="spellStart"/>
            <w:r w:rsidR="00D43B4F" w:rsidRPr="001D4DF1">
              <w:rPr>
                <w:rFonts w:ascii="NTFPreCursivef" w:hAnsi="NTFPreCursivef" w:cs="Arial"/>
                <w:b/>
                <w:bCs/>
                <w:szCs w:val="22"/>
              </w:rPr>
              <w:t>everyday</w:t>
            </w:r>
            <w:proofErr w:type="spellEnd"/>
            <w:r w:rsidR="00D43B4F" w:rsidRPr="001D4DF1">
              <w:rPr>
                <w:rFonts w:ascii="NTFPreCursivef" w:hAnsi="NTFPreCursivef" w:cs="Arial"/>
                <w:b/>
                <w:bCs/>
                <w:szCs w:val="22"/>
              </w:rPr>
              <w:t xml:space="preserve">.’ </w:t>
            </w:r>
            <w:r w:rsidR="00D43B4F" w:rsidRPr="001D4DF1">
              <w:rPr>
                <w:rFonts w:ascii="NTFPreCursivef" w:hAnsi="NTFPreCursivef" w:cs="Arial"/>
                <w:bCs/>
                <w:szCs w:val="22"/>
              </w:rPr>
              <w:t xml:space="preserve">Chant it over and over again then try chanting and clapping it. </w:t>
            </w:r>
          </w:p>
          <w:p w14:paraId="13A059B6" w14:textId="77777777" w:rsidR="00D43B4F" w:rsidRPr="001D4DF1" w:rsidRDefault="00D43B4F" w:rsidP="00D43B4F">
            <w:pPr>
              <w:rPr>
                <w:rFonts w:ascii="NTFPreCursivef" w:hAnsi="NTFPreCursivef" w:cs="Arial"/>
                <w:bCs/>
                <w:szCs w:val="22"/>
              </w:rPr>
            </w:pPr>
          </w:p>
          <w:p w14:paraId="1967ECD3" w14:textId="16AF1786" w:rsidR="00D43B4F" w:rsidRPr="001D4DF1" w:rsidRDefault="00D43B4F" w:rsidP="00D43B4F">
            <w:pPr>
              <w:rPr>
                <w:rFonts w:ascii="NTFPreCursivef" w:hAnsi="NTFPreCursivef" w:cs="Arial"/>
                <w:bCs/>
                <w:szCs w:val="22"/>
              </w:rPr>
            </w:pPr>
            <w:r w:rsidRPr="001D4DF1">
              <w:rPr>
                <w:rFonts w:ascii="NTFPreCursivef" w:hAnsi="NTFPreCursivef" w:cs="Arial"/>
                <w:bCs/>
                <w:szCs w:val="22"/>
              </w:rPr>
              <w:t>Listen to the piece of music again and point out that it uses brass instruments such as the trumpet and trombone which sound like armies or the military playing a very aggressive fanfare. They create a dark mood with their low notes. When it is put together with the ostina</w:t>
            </w:r>
            <w:r w:rsidR="001D4DF1">
              <w:rPr>
                <w:rFonts w:ascii="NTFPreCursivef" w:hAnsi="NTFPreCursivef" w:cs="Arial"/>
                <w:bCs/>
                <w:szCs w:val="22"/>
              </w:rPr>
              <w:t>to it has a very scary effect. P</w:t>
            </w:r>
            <w:r w:rsidRPr="001D4DF1">
              <w:rPr>
                <w:rFonts w:ascii="NTFPreCursivef" w:hAnsi="NTFPreCursivef" w:cs="Arial"/>
                <w:bCs/>
                <w:szCs w:val="22"/>
              </w:rPr>
              <w:t xml:space="preserve">ut a chant to that as well: </w:t>
            </w:r>
            <w:r w:rsidRPr="001D4DF1">
              <w:rPr>
                <w:rFonts w:ascii="NTFPreCursivef" w:hAnsi="NTFPreCursivef" w:cs="Arial"/>
                <w:b/>
                <w:bCs/>
                <w:szCs w:val="22"/>
              </w:rPr>
              <w:t>We</w:t>
            </w:r>
            <w:proofErr w:type="gramStart"/>
            <w:r w:rsidRPr="001D4DF1">
              <w:rPr>
                <w:rFonts w:ascii="NTFPreCursivef" w:hAnsi="NTFPreCursivef" w:cs="Arial"/>
                <w:b/>
                <w:bCs/>
                <w:szCs w:val="22"/>
              </w:rPr>
              <w:t>….will</w:t>
            </w:r>
            <w:proofErr w:type="gramEnd"/>
            <w:r w:rsidRPr="001D4DF1">
              <w:rPr>
                <w:rFonts w:ascii="NTFPreCursivef" w:hAnsi="NTFPreCursivef" w:cs="Arial"/>
                <w:b/>
                <w:bCs/>
                <w:szCs w:val="22"/>
              </w:rPr>
              <w:t xml:space="preserve"> need…..our sword….and shield. </w:t>
            </w:r>
          </w:p>
          <w:p w14:paraId="42F51878" w14:textId="77777777" w:rsidR="00D43B4F" w:rsidRPr="001D4DF1" w:rsidRDefault="00D43B4F" w:rsidP="00D43B4F">
            <w:pPr>
              <w:rPr>
                <w:rFonts w:ascii="NTFPreCursivef" w:hAnsi="NTFPreCursivef" w:cs="Arial"/>
                <w:bCs/>
                <w:szCs w:val="22"/>
              </w:rPr>
            </w:pPr>
          </w:p>
          <w:p w14:paraId="06D7D524" w14:textId="128C6B46" w:rsidR="00D32E60" w:rsidRPr="001D4DF1" w:rsidRDefault="00D43B4F" w:rsidP="00D32E60">
            <w:pPr>
              <w:rPr>
                <w:rFonts w:ascii="NTFPreCursivef" w:hAnsi="NTFPreCursivef" w:cs="Arial"/>
                <w:bCs/>
                <w:szCs w:val="22"/>
              </w:rPr>
            </w:pPr>
            <w:r w:rsidRPr="001D4DF1">
              <w:rPr>
                <w:rFonts w:ascii="NTFPreCursivef" w:hAnsi="NTFPreCursivef" w:cs="Arial"/>
                <w:bCs/>
                <w:szCs w:val="22"/>
              </w:rPr>
              <w:t>Listen to the recording and join in with the chant</w:t>
            </w:r>
            <w:r w:rsidR="001D4DF1">
              <w:rPr>
                <w:rFonts w:ascii="NTFPreCursivef" w:hAnsi="NTFPreCursivef" w:cs="Arial"/>
                <w:bCs/>
                <w:szCs w:val="22"/>
              </w:rPr>
              <w:t xml:space="preserve"> as the brass lines are played.</w:t>
            </w:r>
          </w:p>
        </w:tc>
      </w:tr>
      <w:tr w:rsidR="00D32E60" w:rsidRPr="00A72375" w14:paraId="347396C4" w14:textId="77777777" w:rsidTr="3E3D3E0E">
        <w:trPr>
          <w:trHeight w:val="1338"/>
        </w:trPr>
        <w:tc>
          <w:tcPr>
            <w:tcW w:w="1774" w:type="dxa"/>
          </w:tcPr>
          <w:p w14:paraId="45633295" w14:textId="24F88369" w:rsidR="00D32E60" w:rsidRDefault="00D32E60" w:rsidP="00D32E60">
            <w:pPr>
              <w:rPr>
                <w:rFonts w:ascii="NTFPreCursivef" w:hAnsi="NTFPreCursivef"/>
                <w:sz w:val="28"/>
                <w:szCs w:val="28"/>
              </w:rPr>
            </w:pPr>
            <w:r>
              <w:rPr>
                <w:rFonts w:ascii="NTFPreCursivef" w:hAnsi="NTFPreCursivef"/>
                <w:sz w:val="28"/>
                <w:szCs w:val="28"/>
              </w:rPr>
              <w:t xml:space="preserve">History </w:t>
            </w:r>
          </w:p>
        </w:tc>
        <w:tc>
          <w:tcPr>
            <w:tcW w:w="7256" w:type="dxa"/>
          </w:tcPr>
          <w:p w14:paraId="099857F9" w14:textId="50C4E9E1" w:rsidR="00D32E60" w:rsidRDefault="006F1A65" w:rsidP="00D32E60">
            <w:pPr>
              <w:rPr>
                <w:rFonts w:ascii="NTFPreCursivef" w:hAnsi="NTFPreCursivef"/>
              </w:rPr>
            </w:pPr>
            <w:r w:rsidRPr="29E88B07">
              <w:rPr>
                <w:rFonts w:ascii="NTFPreCursivef" w:hAnsi="NTFPreCursivef"/>
              </w:rPr>
              <w:t xml:space="preserve">This week we will be learning about </w:t>
            </w:r>
            <w:r w:rsidR="008560DB" w:rsidRPr="29E88B07">
              <w:rPr>
                <w:rFonts w:ascii="NTFPreCursivef" w:hAnsi="NTFPreCursivef"/>
              </w:rPr>
              <w:t xml:space="preserve">Robert </w:t>
            </w:r>
            <w:r w:rsidRPr="29E88B07">
              <w:rPr>
                <w:rFonts w:ascii="NTFPreCursivef" w:hAnsi="NTFPreCursivef"/>
              </w:rPr>
              <w:t>F</w:t>
            </w:r>
            <w:r w:rsidR="008560DB" w:rsidRPr="29E88B07">
              <w:rPr>
                <w:rFonts w:ascii="NTFPreCursivef" w:hAnsi="NTFPreCursivef"/>
              </w:rPr>
              <w:t xml:space="preserve">alcon </w:t>
            </w:r>
            <w:r w:rsidRPr="29E88B07">
              <w:rPr>
                <w:rFonts w:ascii="NTFPreCursivef" w:hAnsi="NTFPreCursivef"/>
              </w:rPr>
              <w:t>S</w:t>
            </w:r>
            <w:r w:rsidR="008560DB" w:rsidRPr="29E88B07">
              <w:rPr>
                <w:rFonts w:ascii="NTFPreCursivef" w:hAnsi="NTFPreCursivef"/>
              </w:rPr>
              <w:t xml:space="preserve">cott </w:t>
            </w:r>
            <w:r w:rsidRPr="29E88B07">
              <w:rPr>
                <w:rFonts w:ascii="NTFPreCursivef" w:hAnsi="NTFPreCursivef"/>
              </w:rPr>
              <w:t xml:space="preserve">and his exploration of Antarctica. Read through the slides </w:t>
            </w:r>
            <w:r w:rsidR="001F47F8" w:rsidRPr="29E88B07">
              <w:rPr>
                <w:rFonts w:ascii="NTFPreCursivef" w:hAnsi="NTFPreCursivef"/>
              </w:rPr>
              <w:t>on the different expedi</w:t>
            </w:r>
            <w:r w:rsidR="002C755B" w:rsidRPr="29E88B07">
              <w:rPr>
                <w:rFonts w:ascii="NTFPreCursivef" w:hAnsi="NTFPreCursivef"/>
              </w:rPr>
              <w:t xml:space="preserve">tions to the south pole. Pupils can then complete the worksheet </w:t>
            </w:r>
            <w:r w:rsidR="00D15AE6" w:rsidRPr="29E88B07">
              <w:rPr>
                <w:rFonts w:ascii="NTFPreCursivef" w:hAnsi="NTFPreCursivef"/>
              </w:rPr>
              <w:t>saved as history worksheet week 3. They can either draw a picture of</w:t>
            </w:r>
            <w:r w:rsidR="73A1780B" w:rsidRPr="29E88B07">
              <w:rPr>
                <w:rFonts w:ascii="NTFPreCursivef" w:hAnsi="NTFPreCursivef"/>
              </w:rPr>
              <w:t>,</w:t>
            </w:r>
            <w:r w:rsidR="00D15AE6" w:rsidRPr="29E88B07">
              <w:rPr>
                <w:rFonts w:ascii="NTFPreCursivef" w:hAnsi="NTFPreCursivef"/>
              </w:rPr>
              <w:t xml:space="preserve"> or write </w:t>
            </w:r>
            <w:r w:rsidR="748FA5D5" w:rsidRPr="29E88B07">
              <w:rPr>
                <w:rFonts w:ascii="NTFPreCursivef" w:hAnsi="NTFPreCursivef"/>
              </w:rPr>
              <w:t>about,</w:t>
            </w:r>
            <w:r w:rsidR="00D15AE6" w:rsidRPr="29E88B07">
              <w:rPr>
                <w:rFonts w:ascii="NTFPreCursivef" w:hAnsi="NTFPreCursivef"/>
              </w:rPr>
              <w:t xml:space="preserve"> what </w:t>
            </w:r>
            <w:r w:rsidR="35761040" w:rsidRPr="29E88B07">
              <w:rPr>
                <w:rFonts w:ascii="NTFPreCursivef" w:hAnsi="NTFPreCursivef"/>
              </w:rPr>
              <w:t xml:space="preserve">items </w:t>
            </w:r>
            <w:r w:rsidR="00D15AE6" w:rsidRPr="29E88B07">
              <w:rPr>
                <w:rFonts w:ascii="NTFPreCursivef" w:hAnsi="NTFPreCursivef"/>
              </w:rPr>
              <w:t xml:space="preserve">they would take on an expedition to Antarctica. </w:t>
            </w:r>
          </w:p>
        </w:tc>
      </w:tr>
    </w:tbl>
    <w:p w14:paraId="2C48B372" w14:textId="77777777" w:rsidR="009F2982" w:rsidRDefault="009F2982" w:rsidP="00A621F1"/>
    <w:p w14:paraId="628F8599" w14:textId="77777777" w:rsidR="009F2982" w:rsidRDefault="009F2982">
      <w:pPr>
        <w:spacing w:after="160" w:line="259" w:lineRule="auto"/>
      </w:pPr>
      <w:r>
        <w:br w:type="page"/>
      </w:r>
    </w:p>
    <w:p w14:paraId="5D8B1622" w14:textId="74C4AF74" w:rsidR="009F2982" w:rsidRPr="009F2982"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Thursday </w:t>
      </w:r>
      <w:bookmarkStart w:id="0" w:name="_GoBack"/>
      <w:bookmarkEnd w:id="0"/>
    </w:p>
    <w:tbl>
      <w:tblPr>
        <w:tblStyle w:val="TableGrid"/>
        <w:tblW w:w="9030" w:type="dxa"/>
        <w:tblLook w:val="04A0" w:firstRow="1" w:lastRow="0" w:firstColumn="1" w:lastColumn="0" w:noHBand="0" w:noVBand="1"/>
      </w:tblPr>
      <w:tblGrid>
        <w:gridCol w:w="1770"/>
        <w:gridCol w:w="7260"/>
      </w:tblGrid>
      <w:tr w:rsidR="009F2982" w:rsidRPr="00A72375" w14:paraId="09C7FD29" w14:textId="77777777" w:rsidTr="3E3D3E0E">
        <w:trPr>
          <w:trHeight w:val="680"/>
        </w:trPr>
        <w:tc>
          <w:tcPr>
            <w:tcW w:w="1770" w:type="dxa"/>
          </w:tcPr>
          <w:p w14:paraId="5AE1B26B"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60" w:type="dxa"/>
          </w:tcPr>
          <w:p w14:paraId="1F8699D3"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097DA2DD" w14:textId="77777777" w:rsidTr="3E3D3E0E">
        <w:trPr>
          <w:trHeight w:val="563"/>
        </w:trPr>
        <w:tc>
          <w:tcPr>
            <w:tcW w:w="1770" w:type="dxa"/>
          </w:tcPr>
          <w:p w14:paraId="5847C8A3"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60" w:type="dxa"/>
          </w:tcPr>
          <w:p w14:paraId="54E8FEA3" w14:textId="655A7B22" w:rsidR="009F2982" w:rsidRDefault="009F2982" w:rsidP="009F2982">
            <w:pPr>
              <w:rPr>
                <w:rFonts w:ascii="NTFPreCursivef" w:hAnsi="NTFPreCursivef"/>
              </w:rPr>
            </w:pPr>
            <w:r w:rsidRPr="2F00FC35">
              <w:rPr>
                <w:rFonts w:ascii="NTFPreCursivef" w:hAnsi="NTFPreCursivef"/>
              </w:rPr>
              <w:t xml:space="preserve">Joe </w:t>
            </w:r>
            <w:r w:rsidR="499854DE" w:rsidRPr="2F00FC35">
              <w:rPr>
                <w:rFonts w:ascii="NTFPreCursivef" w:hAnsi="NTFPreCursivef"/>
              </w:rPr>
              <w:t>Wicks</w:t>
            </w:r>
            <w:r w:rsidRPr="2F00FC35">
              <w:rPr>
                <w:rFonts w:ascii="NTFPreCursivef" w:hAnsi="NTFPreCursivef"/>
              </w:rPr>
              <w:t xml:space="preserve"> or </w:t>
            </w:r>
            <w:r w:rsidR="607949C5" w:rsidRPr="2F00FC35">
              <w:rPr>
                <w:rFonts w:ascii="NTFPreCursivef" w:hAnsi="NTFPreCursivef"/>
              </w:rPr>
              <w:t>Cosmic</w:t>
            </w:r>
            <w:r w:rsidRPr="2F00FC35">
              <w:rPr>
                <w:rFonts w:ascii="NTFPreCursivef" w:hAnsi="NTFPreCursivef"/>
              </w:rPr>
              <w:t xml:space="preserve"> </w:t>
            </w:r>
            <w:r w:rsidR="31F3A012" w:rsidRPr="29E88B07">
              <w:rPr>
                <w:rFonts w:ascii="NTFPreCursivef" w:hAnsi="NTFPreCursivef"/>
              </w:rPr>
              <w:t>Yoga</w:t>
            </w:r>
          </w:p>
        </w:tc>
      </w:tr>
      <w:tr w:rsidR="009F2982" w:rsidRPr="00A72375" w14:paraId="13EFE0BE" w14:textId="77777777" w:rsidTr="3E3D3E0E">
        <w:trPr>
          <w:trHeight w:val="1338"/>
        </w:trPr>
        <w:tc>
          <w:tcPr>
            <w:tcW w:w="1770" w:type="dxa"/>
          </w:tcPr>
          <w:p w14:paraId="33DD9E20" w14:textId="2AC65721"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1AA31A48" w:rsidRPr="3E3D3E0E">
              <w:rPr>
                <w:rFonts w:ascii="NTFPreCursivef" w:hAnsi="NTFPreCursivef"/>
                <w:sz w:val="28"/>
                <w:szCs w:val="28"/>
              </w:rPr>
              <w:t xml:space="preserve"> </w:t>
            </w:r>
            <w:r w:rsidRPr="3E3D3E0E">
              <w:rPr>
                <w:rFonts w:ascii="NTFPreCursivef" w:hAnsi="NTFPreCursivef"/>
                <w:sz w:val="28"/>
                <w:szCs w:val="28"/>
              </w:rPr>
              <w:t>Phonics</w:t>
            </w:r>
          </w:p>
        </w:tc>
        <w:tc>
          <w:tcPr>
            <w:tcW w:w="7260" w:type="dxa"/>
          </w:tcPr>
          <w:p w14:paraId="21DCF8FB" w14:textId="65D355CB"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2D93FB72" w:rsidRPr="29E88B07">
              <w:rPr>
                <w:rFonts w:ascii="NTFPreCursivef" w:hAnsi="NTFPreCursivef"/>
              </w:rPr>
              <w:t xml:space="preserve">the </w:t>
            </w:r>
            <w:r w:rsidRPr="29E88B07">
              <w:rPr>
                <w:rFonts w:ascii="NTFPreCursivef" w:hAnsi="NTFPreCursivef"/>
              </w:rPr>
              <w:t xml:space="preserve">pack that has been sent home.  </w:t>
            </w:r>
          </w:p>
          <w:p w14:paraId="42085EAE" w14:textId="5618AD22" w:rsidR="009F2982" w:rsidRDefault="009F2982" w:rsidP="7B786EEB">
            <w:pPr>
              <w:rPr>
                <w:rFonts w:ascii="NTFPreCursivef" w:hAnsi="NTFPreCursivef"/>
              </w:rPr>
            </w:pPr>
          </w:p>
          <w:p w14:paraId="15C25E14" w14:textId="4B16963D" w:rsidR="009F2982" w:rsidRDefault="7866D2CB" w:rsidP="7B786EEB">
            <w:pPr>
              <w:rPr>
                <w:rFonts w:ascii="NTFPreCursivef" w:hAnsi="NTFPreCursivef"/>
              </w:rPr>
            </w:pPr>
            <w:r w:rsidRPr="7B786EEB">
              <w:rPr>
                <w:rFonts w:ascii="NTFPreCursivef" w:hAnsi="NTFPreCursivef"/>
              </w:rPr>
              <w:t xml:space="preserve">Pupils can also </w:t>
            </w:r>
            <w:r w:rsidR="5408E49D" w:rsidRPr="7B786EEB">
              <w:rPr>
                <w:rFonts w:ascii="NTFPreCursivef" w:hAnsi="NTFPreCursivef"/>
              </w:rPr>
              <w:t xml:space="preserve">do activities on Phonics Play. </w:t>
            </w:r>
          </w:p>
          <w:p w14:paraId="73874EDF" w14:textId="416576CE" w:rsidR="009F2982" w:rsidRDefault="00D43B4F" w:rsidP="7B786EEB">
            <w:pPr>
              <w:rPr>
                <w:rFonts w:ascii="NTFPreCursivef" w:hAnsi="NTFPreCursivef"/>
              </w:rPr>
            </w:pPr>
            <w:hyperlink r:id="rId20">
              <w:r w:rsidR="5408E49D" w:rsidRPr="7B786EEB">
                <w:rPr>
                  <w:rStyle w:val="Hyperlink"/>
                  <w:rFonts w:ascii="NTFPreCursivef" w:hAnsi="NTFPreCursivef"/>
                </w:rPr>
                <w:t>https://www.phonicsplay.co.uk/</w:t>
              </w:r>
            </w:hyperlink>
            <w:r w:rsidR="5408E49D" w:rsidRPr="7B786EEB">
              <w:rPr>
                <w:rFonts w:ascii="NTFPreCursivef" w:hAnsi="NTFPreCursivef"/>
              </w:rPr>
              <w:t xml:space="preserve"> </w:t>
            </w:r>
          </w:p>
          <w:p w14:paraId="3C4EDC99" w14:textId="05C88A2C" w:rsidR="009F2982" w:rsidRDefault="009F2982" w:rsidP="7B786EEB">
            <w:pPr>
              <w:rPr>
                <w:rFonts w:ascii="NTFPreCursivef" w:hAnsi="NTFPreCursivef"/>
              </w:rPr>
            </w:pPr>
          </w:p>
          <w:p w14:paraId="7CD0DC5C" w14:textId="526E867C"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96494B0" w14:textId="512DB526"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F6FAC3F" w14:textId="3F4E463B"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529E981" w14:textId="48489A3E" w:rsidR="009F2982" w:rsidRDefault="009F2982" w:rsidP="7B786EEB">
            <w:pPr>
              <w:rPr>
                <w:rFonts w:ascii="NTFPreCursivef" w:hAnsi="NTFPreCursivef"/>
              </w:rPr>
            </w:pPr>
          </w:p>
        </w:tc>
      </w:tr>
      <w:tr w:rsidR="009F2982" w:rsidRPr="00A72375" w14:paraId="1722D2CE" w14:textId="77777777" w:rsidTr="3E3D3E0E">
        <w:trPr>
          <w:trHeight w:val="1338"/>
        </w:trPr>
        <w:tc>
          <w:tcPr>
            <w:tcW w:w="1770" w:type="dxa"/>
          </w:tcPr>
          <w:p w14:paraId="748D9B8F"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60" w:type="dxa"/>
          </w:tcPr>
          <w:p w14:paraId="2033C004" w14:textId="10695FA7" w:rsidR="004D632E" w:rsidRDefault="004D632E" w:rsidP="004D632E">
            <w:pPr>
              <w:rPr>
                <w:rFonts w:ascii="NTFPreCursivef" w:hAnsi="NTFPreCursivef"/>
              </w:rPr>
            </w:pPr>
            <w:r w:rsidRPr="29E88B07">
              <w:rPr>
                <w:rFonts w:ascii="NTFPreCursivef" w:hAnsi="NTFPreCursivef"/>
              </w:rPr>
              <w:t xml:space="preserve">This term, pupils will be making a fact book about planets. Using the fact book template saved as English fact book week </w:t>
            </w:r>
            <w:r w:rsidR="2E522136" w:rsidRPr="29E88B07">
              <w:rPr>
                <w:rFonts w:ascii="NTFPreCursivef" w:hAnsi="NTFPreCursivef"/>
              </w:rPr>
              <w:t>3</w:t>
            </w:r>
          </w:p>
          <w:p w14:paraId="7C5A2FEB" w14:textId="77777777" w:rsidR="004D632E" w:rsidRDefault="004D632E" w:rsidP="004D632E">
            <w:pPr>
              <w:rPr>
                <w:rFonts w:ascii="NTFPreCursivef" w:hAnsi="NTFPreCursivef"/>
                <w:szCs w:val="13"/>
              </w:rPr>
            </w:pPr>
          </w:p>
          <w:p w14:paraId="427B8179" w14:textId="16ED4DC7" w:rsidR="009F2982" w:rsidRPr="00A72375" w:rsidRDefault="004D632E" w:rsidP="004D632E">
            <w:pPr>
              <w:rPr>
                <w:rFonts w:ascii="NTFPreCursivef" w:hAnsi="NTFPreCursivef"/>
              </w:rPr>
            </w:pPr>
            <w:r w:rsidRPr="29E88B07">
              <w:rPr>
                <w:rFonts w:ascii="NTFPreCursivef" w:hAnsi="NTFPreCursivef"/>
              </w:rPr>
              <w:t xml:space="preserve">Today, pupils can write a page and draw </w:t>
            </w:r>
            <w:r w:rsidR="167D8490" w:rsidRPr="29E88B07">
              <w:rPr>
                <w:rFonts w:ascii="NTFPreCursivef" w:hAnsi="NTFPreCursivef"/>
              </w:rPr>
              <w:t xml:space="preserve">a </w:t>
            </w:r>
            <w:r w:rsidRPr="29E88B07">
              <w:rPr>
                <w:rFonts w:ascii="NTFPreCursivef" w:hAnsi="NTFPreCursivef"/>
              </w:rPr>
              <w:t xml:space="preserve">picture about </w:t>
            </w:r>
            <w:r w:rsidR="7FD95C5E" w:rsidRPr="29E88B07">
              <w:rPr>
                <w:rFonts w:ascii="NTFPreCursivef" w:hAnsi="NTFPreCursivef"/>
              </w:rPr>
              <w:t xml:space="preserve">the planet </w:t>
            </w:r>
            <w:r w:rsidRPr="29E88B07">
              <w:rPr>
                <w:rFonts w:ascii="NTFPreCursivef" w:hAnsi="NTFPreCursivef"/>
              </w:rPr>
              <w:t xml:space="preserve">Venus. It can </w:t>
            </w:r>
            <w:r w:rsidR="3206065B" w:rsidRPr="29E88B07">
              <w:rPr>
                <w:rFonts w:ascii="NTFPreCursivef" w:hAnsi="NTFPreCursivef"/>
              </w:rPr>
              <w:t>range</w:t>
            </w:r>
            <w:r w:rsidRPr="29E88B07">
              <w:rPr>
                <w:rFonts w:ascii="NTFPreCursivef" w:hAnsi="NTFPreCursivef"/>
              </w:rPr>
              <w:t xml:space="preserve"> from a sentence to a paragraph </w:t>
            </w:r>
            <w:r w:rsidR="1D27F634" w:rsidRPr="29E88B07">
              <w:rPr>
                <w:rFonts w:ascii="NTFPreCursivef" w:hAnsi="NTFPreCursivef"/>
              </w:rPr>
              <w:t>containing</w:t>
            </w:r>
            <w:r w:rsidRPr="29E88B07">
              <w:rPr>
                <w:rFonts w:ascii="NTFPreCursivef" w:hAnsi="NTFPreCursivef"/>
              </w:rPr>
              <w:t xml:space="preserve"> facts they have learnt about Venus.</w:t>
            </w:r>
          </w:p>
        </w:tc>
      </w:tr>
      <w:tr w:rsidR="00D32E60" w:rsidRPr="00A72375" w14:paraId="3B85C75D" w14:textId="77777777" w:rsidTr="3E3D3E0E">
        <w:trPr>
          <w:trHeight w:val="908"/>
        </w:trPr>
        <w:tc>
          <w:tcPr>
            <w:tcW w:w="1770" w:type="dxa"/>
          </w:tcPr>
          <w:p w14:paraId="2DFDE621" w14:textId="77777777" w:rsidR="00D32E60" w:rsidRPr="00CB60DE" w:rsidRDefault="00D32E60" w:rsidP="00D32E60">
            <w:pPr>
              <w:rPr>
                <w:rFonts w:ascii="NTFPreCursivef" w:hAnsi="NTFPreCursivef"/>
                <w:sz w:val="28"/>
                <w:szCs w:val="16"/>
              </w:rPr>
            </w:pPr>
            <w:r w:rsidRPr="00CB60DE">
              <w:rPr>
                <w:rFonts w:ascii="NTFPreCursivef" w:hAnsi="NTFPreCursivef"/>
                <w:sz w:val="28"/>
                <w:szCs w:val="16"/>
              </w:rPr>
              <w:t xml:space="preserve">Maths </w:t>
            </w:r>
          </w:p>
        </w:tc>
        <w:tc>
          <w:tcPr>
            <w:tcW w:w="7260" w:type="dxa"/>
          </w:tcPr>
          <w:p w14:paraId="1D6CCD89" w14:textId="024921CC" w:rsidR="00D32E60" w:rsidRPr="00A72375" w:rsidRDefault="00D32E60" w:rsidP="00D32E60">
            <w:pPr>
              <w:rPr>
                <w:rFonts w:ascii="NTFPreCursivef" w:hAnsi="NTFPreCursivef"/>
              </w:rPr>
            </w:pPr>
            <w:r w:rsidRPr="7B786EEB">
              <w:rPr>
                <w:rFonts w:ascii="NTFPreCursivef" w:hAnsi="NTFPreCursivef"/>
              </w:rPr>
              <w:t xml:space="preserve">This week we will be focusing on </w:t>
            </w:r>
            <w:r>
              <w:rPr>
                <w:rFonts w:ascii="NTFPreCursivef" w:hAnsi="NTFPreCursivef"/>
              </w:rPr>
              <w:t>Multiplication</w:t>
            </w:r>
            <w:r w:rsidRPr="7B786EEB">
              <w:rPr>
                <w:rFonts w:ascii="NTFPreCursivef" w:hAnsi="NTFPreCursivef"/>
              </w:rPr>
              <w:t xml:space="preserve">. Some pupils may need objects to support them </w:t>
            </w:r>
            <w:r w:rsidR="0553598E" w:rsidRPr="29E88B07">
              <w:rPr>
                <w:rFonts w:ascii="NTFPreCursivef" w:hAnsi="NTFPreCursivef"/>
              </w:rPr>
              <w:t>with</w:t>
            </w:r>
            <w:r w:rsidRPr="7B786EEB">
              <w:rPr>
                <w:rFonts w:ascii="NTFPreCursivef" w:hAnsi="NTFPreCursivef"/>
              </w:rPr>
              <w:t xml:space="preserve"> </w:t>
            </w:r>
            <w:r>
              <w:rPr>
                <w:rFonts w:ascii="NTFPreCursivef" w:hAnsi="NTFPreCursivef"/>
              </w:rPr>
              <w:t>this</w:t>
            </w:r>
            <w:r w:rsidR="0E487371" w:rsidRPr="29E88B07">
              <w:rPr>
                <w:rFonts w:ascii="NTFPreCursivef" w:hAnsi="NTFPreCursivef"/>
              </w:rPr>
              <w:t xml:space="preserve"> activity</w:t>
            </w:r>
            <w:r>
              <w:rPr>
                <w:rFonts w:ascii="NTFPreCursivef" w:hAnsi="NTFPreCursivef"/>
              </w:rPr>
              <w:t>.</w:t>
            </w:r>
            <w:r w:rsidRPr="7B786EEB">
              <w:rPr>
                <w:rFonts w:ascii="NTFPreCursivef" w:hAnsi="NTFPreCursivef"/>
              </w:rPr>
              <w:t xml:space="preserve">  </w:t>
            </w:r>
          </w:p>
          <w:p w14:paraId="007249CC" w14:textId="3B93B92C" w:rsidR="00D32E60" w:rsidRPr="00A72375" w:rsidRDefault="00D32E60" w:rsidP="00D32E6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29E88B07">
              <w:rPr>
                <w:rFonts w:ascii="NTFPreCursivef" w:hAnsi="NTFPreCursivef"/>
              </w:rPr>
              <w:t>Math</w:t>
            </w:r>
            <w:r w:rsidR="6D7EBCE7" w:rsidRPr="29E88B07">
              <w:rPr>
                <w:rFonts w:ascii="NTFPreCursivef" w:hAnsi="NTFPreCursivef"/>
              </w:rPr>
              <w:t>s</w:t>
            </w:r>
            <w:r>
              <w:rPr>
                <w:rFonts w:ascii="NTFPreCursivef" w:hAnsi="NTFPreCursivef"/>
              </w:rPr>
              <w:t xml:space="preserve"> Week 3</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D32E60" w:rsidRPr="00A72375" w14:paraId="7B97B405" w14:textId="77777777" w:rsidTr="3E3D3E0E">
        <w:trPr>
          <w:trHeight w:val="1338"/>
        </w:trPr>
        <w:tc>
          <w:tcPr>
            <w:tcW w:w="1770" w:type="dxa"/>
          </w:tcPr>
          <w:p w14:paraId="163E13BB" w14:textId="6A397EAA" w:rsidR="00D32E60" w:rsidRPr="00CB60DE" w:rsidRDefault="00D32E60" w:rsidP="00D32E60">
            <w:pPr>
              <w:rPr>
                <w:rFonts w:ascii="NTFPreCursivef" w:hAnsi="NTFPreCursivef"/>
                <w:sz w:val="28"/>
                <w:szCs w:val="28"/>
              </w:rPr>
            </w:pPr>
            <w:r>
              <w:rPr>
                <w:rFonts w:ascii="NTFPreCursivef" w:hAnsi="NTFPreCursivef"/>
                <w:sz w:val="28"/>
                <w:szCs w:val="28"/>
              </w:rPr>
              <w:t xml:space="preserve">Computing </w:t>
            </w:r>
          </w:p>
        </w:tc>
        <w:tc>
          <w:tcPr>
            <w:tcW w:w="7260" w:type="dxa"/>
          </w:tcPr>
          <w:p w14:paraId="3628A853" w14:textId="1C2BB411" w:rsidR="00D32E60" w:rsidRPr="00A72375" w:rsidRDefault="00D32E60" w:rsidP="00D32E60">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This term Pupils will learn about e-safety. We will be doing this through the Gooseberry Planet website. Each pupil has their own individual login which has been sent through the post. We will be working through the Gooseberry Playground section, completing one level each week. </w:t>
            </w:r>
          </w:p>
          <w:p w14:paraId="1FA61289" w14:textId="3DA1A5CB" w:rsidR="00D32E60" w:rsidRPr="00A72375" w:rsidRDefault="00D32E60" w:rsidP="00D32E60">
            <w:pPr>
              <w:pStyle w:val="paragraph"/>
              <w:spacing w:before="0" w:beforeAutospacing="0" w:after="0" w:afterAutospacing="0"/>
              <w:rPr>
                <w:rStyle w:val="normaltextrun"/>
                <w:rFonts w:ascii="NTFPreCursivef" w:hAnsi="NTFPreCursivef"/>
              </w:rPr>
            </w:pPr>
          </w:p>
          <w:p w14:paraId="66879CD0" w14:textId="0C952D7E" w:rsidR="00D32E60" w:rsidRPr="00A72375" w:rsidRDefault="00D32E60" w:rsidP="00D32E60">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Complete Level </w:t>
            </w:r>
            <w:r>
              <w:rPr>
                <w:rStyle w:val="normaltextrun"/>
                <w:rFonts w:ascii="NTFPreCursivef" w:hAnsi="NTFPreCursivef"/>
              </w:rPr>
              <w:t>3</w:t>
            </w:r>
            <w:r w:rsidRPr="2F00FC35">
              <w:rPr>
                <w:rStyle w:val="normaltextrun"/>
                <w:rFonts w:ascii="NTFPreCursivef" w:hAnsi="NTFPreCursivef"/>
              </w:rPr>
              <w:t xml:space="preserve"> this week. First, read through the supporting slides which are saved as Computing week </w:t>
            </w:r>
            <w:r>
              <w:rPr>
                <w:rStyle w:val="normaltextrun"/>
                <w:rFonts w:ascii="NTFPreCursivef" w:hAnsi="NTFPreCursivef"/>
              </w:rPr>
              <w:t>3</w:t>
            </w:r>
            <w:r w:rsidRPr="2F00FC35">
              <w:rPr>
                <w:rStyle w:val="normaltextrun"/>
                <w:rFonts w:ascii="NTFPreCursivef" w:hAnsi="NTFPreCursivef"/>
              </w:rPr>
              <w:t>. Students will then complete activities on the website as instructed throughout the slides.</w:t>
            </w:r>
          </w:p>
        </w:tc>
      </w:tr>
      <w:tr w:rsidR="00D32E60" w:rsidRPr="00A72375" w14:paraId="42130194" w14:textId="77777777" w:rsidTr="3E3D3E0E">
        <w:trPr>
          <w:trHeight w:val="1338"/>
        </w:trPr>
        <w:tc>
          <w:tcPr>
            <w:tcW w:w="1770" w:type="dxa"/>
          </w:tcPr>
          <w:p w14:paraId="05E22991" w14:textId="5FAD4FA3" w:rsidR="00D32E60" w:rsidRDefault="00D32E60" w:rsidP="00D32E60">
            <w:pPr>
              <w:rPr>
                <w:rFonts w:ascii="NTFPreCursivef" w:hAnsi="NTFPreCursivef"/>
                <w:sz w:val="28"/>
                <w:szCs w:val="28"/>
              </w:rPr>
            </w:pPr>
            <w:r>
              <w:rPr>
                <w:rFonts w:ascii="NTFPreCursivef" w:hAnsi="NTFPreCursivef"/>
                <w:sz w:val="28"/>
                <w:szCs w:val="28"/>
              </w:rPr>
              <w:t>Science</w:t>
            </w:r>
          </w:p>
        </w:tc>
        <w:tc>
          <w:tcPr>
            <w:tcW w:w="7260" w:type="dxa"/>
          </w:tcPr>
          <w:p w14:paraId="50615BFE" w14:textId="0C827B28" w:rsidR="00D32E60" w:rsidRPr="00A72375" w:rsidRDefault="00E834F0" w:rsidP="00D32E60">
            <w:pPr>
              <w:rPr>
                <w:rFonts w:ascii="NTFPreCursivef" w:hAnsi="NTFPreCursivef"/>
              </w:rPr>
            </w:pPr>
            <w:r>
              <w:rPr>
                <w:rFonts w:ascii="NTFPreCursivef" w:hAnsi="NTFPreCursivef"/>
              </w:rPr>
              <w:t>This week we will be looking at Earth and Mars. Read thr</w:t>
            </w:r>
            <w:r w:rsidR="002F4B52">
              <w:rPr>
                <w:rFonts w:ascii="NTFPreCursivef" w:hAnsi="NTFPreCursivef"/>
              </w:rPr>
              <w:t xml:space="preserve">ough the slides </w:t>
            </w:r>
            <w:r w:rsidR="008F2B38">
              <w:rPr>
                <w:rFonts w:ascii="NTFPreCursivef" w:hAnsi="NTFPreCursivef"/>
              </w:rPr>
              <w:t xml:space="preserve">on Mars and </w:t>
            </w:r>
            <w:r w:rsidR="00D02227">
              <w:rPr>
                <w:rFonts w:ascii="NTFPreCursivef" w:hAnsi="NTFPreCursivef"/>
              </w:rPr>
              <w:t xml:space="preserve">Pupils can complete the worksheet describing the similarities and differences </w:t>
            </w:r>
            <w:r w:rsidR="49A70B74" w:rsidRPr="29E88B07">
              <w:rPr>
                <w:rFonts w:ascii="NTFPreCursivef" w:hAnsi="NTFPreCursivef"/>
              </w:rPr>
              <w:t>between</w:t>
            </w:r>
            <w:r w:rsidR="00D02227">
              <w:rPr>
                <w:rFonts w:ascii="NTFPreCursivef" w:hAnsi="NTFPreCursivef"/>
              </w:rPr>
              <w:t xml:space="preserve"> Earth and Mars. </w:t>
            </w:r>
          </w:p>
        </w:tc>
      </w:tr>
    </w:tbl>
    <w:p w14:paraId="78443D0F" w14:textId="77777777" w:rsidR="009F2982" w:rsidRDefault="009F2982" w:rsidP="00A621F1"/>
    <w:p w14:paraId="030B92D6" w14:textId="77777777" w:rsidR="009F2982" w:rsidRDefault="009F2982">
      <w:pPr>
        <w:spacing w:after="160" w:line="259" w:lineRule="auto"/>
      </w:pPr>
      <w:r>
        <w:br w:type="page"/>
      </w:r>
    </w:p>
    <w:p w14:paraId="388BE276" w14:textId="1135B844" w:rsidR="009F2982" w:rsidRDefault="009F2982" w:rsidP="00A621F1">
      <w:pPr>
        <w:rPr>
          <w:rFonts w:ascii="NTFPreCursivef" w:eastAsia="NTFPreCursivef" w:hAnsi="NTFPreCursivef" w:cs="NTFPreCursivef"/>
          <w:b/>
          <w:sz w:val="32"/>
          <w:szCs w:val="32"/>
        </w:rPr>
      </w:pPr>
      <w:r w:rsidRPr="2F00FC35">
        <w:rPr>
          <w:rFonts w:ascii="NTFPreCursivef" w:eastAsia="NTFPreCursivef" w:hAnsi="NTFPreCursivef" w:cs="NTFPreCursivef"/>
          <w:b/>
          <w:sz w:val="32"/>
          <w:szCs w:val="32"/>
        </w:rPr>
        <w:t>Friday</w:t>
      </w:r>
    </w:p>
    <w:tbl>
      <w:tblPr>
        <w:tblStyle w:val="TableGrid"/>
        <w:tblW w:w="9030" w:type="dxa"/>
        <w:tblLook w:val="04A0" w:firstRow="1" w:lastRow="0" w:firstColumn="1" w:lastColumn="0" w:noHBand="0" w:noVBand="1"/>
      </w:tblPr>
      <w:tblGrid>
        <w:gridCol w:w="1774"/>
        <w:gridCol w:w="7256"/>
      </w:tblGrid>
      <w:tr w:rsidR="009F2982" w:rsidRPr="00A72375" w14:paraId="0AE044B8" w14:textId="77777777" w:rsidTr="3E3D3E0E">
        <w:trPr>
          <w:trHeight w:val="680"/>
        </w:trPr>
        <w:tc>
          <w:tcPr>
            <w:tcW w:w="1774" w:type="dxa"/>
          </w:tcPr>
          <w:p w14:paraId="33682569"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3D6FF39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245F81DD" w14:textId="77777777" w:rsidTr="3E3D3E0E">
        <w:trPr>
          <w:trHeight w:val="563"/>
        </w:trPr>
        <w:tc>
          <w:tcPr>
            <w:tcW w:w="1774" w:type="dxa"/>
          </w:tcPr>
          <w:p w14:paraId="58B8F30D"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4A511A01" w14:textId="73BFCCB2" w:rsidR="009F2982" w:rsidRDefault="009F2982" w:rsidP="009F2982">
            <w:pPr>
              <w:rPr>
                <w:rFonts w:ascii="NTFPreCursivef" w:hAnsi="NTFPreCursivef"/>
              </w:rPr>
            </w:pPr>
            <w:r w:rsidRPr="2F00FC35">
              <w:rPr>
                <w:rFonts w:ascii="NTFPreCursivef" w:hAnsi="NTFPreCursivef"/>
              </w:rPr>
              <w:t xml:space="preserve">Joe </w:t>
            </w:r>
            <w:r w:rsidR="62443A45" w:rsidRPr="2F00FC35">
              <w:rPr>
                <w:rFonts w:ascii="NTFPreCursivef" w:hAnsi="NTFPreCursivef"/>
              </w:rPr>
              <w:t>Wicks</w:t>
            </w:r>
            <w:r w:rsidRPr="2F00FC35">
              <w:rPr>
                <w:rFonts w:ascii="NTFPreCursivef" w:hAnsi="NTFPreCursivef"/>
              </w:rPr>
              <w:t xml:space="preserve"> or </w:t>
            </w:r>
            <w:r w:rsidR="7CBFEF80" w:rsidRPr="2F00FC35">
              <w:rPr>
                <w:rFonts w:ascii="NTFPreCursivef" w:hAnsi="NTFPreCursivef"/>
              </w:rPr>
              <w:t>Cosmic</w:t>
            </w:r>
            <w:r w:rsidRPr="2F00FC35">
              <w:rPr>
                <w:rFonts w:ascii="NTFPreCursivef" w:hAnsi="NTFPreCursivef"/>
              </w:rPr>
              <w:t xml:space="preserve"> </w:t>
            </w:r>
            <w:r w:rsidR="7A545762" w:rsidRPr="29E88B07">
              <w:rPr>
                <w:rFonts w:ascii="NTFPreCursivef" w:hAnsi="NTFPreCursivef"/>
              </w:rPr>
              <w:t>Yoga</w:t>
            </w:r>
          </w:p>
        </w:tc>
      </w:tr>
      <w:tr w:rsidR="009F2982" w:rsidRPr="00A72375" w14:paraId="6CF8525F" w14:textId="77777777" w:rsidTr="3E3D3E0E">
        <w:trPr>
          <w:trHeight w:val="1338"/>
        </w:trPr>
        <w:tc>
          <w:tcPr>
            <w:tcW w:w="1774" w:type="dxa"/>
          </w:tcPr>
          <w:p w14:paraId="7F05CB88" w14:textId="1CFEAED5"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6B8B151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85875F2" w14:textId="5A7E09F6"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567F4017" w:rsidRPr="29E88B07">
              <w:rPr>
                <w:rFonts w:ascii="NTFPreCursivef" w:hAnsi="NTFPreCursivef"/>
              </w:rPr>
              <w:t xml:space="preserve">the </w:t>
            </w:r>
            <w:r w:rsidRPr="29E88B07">
              <w:rPr>
                <w:rFonts w:ascii="NTFPreCursivef" w:hAnsi="NTFPreCursivef"/>
              </w:rPr>
              <w:t xml:space="preserve">pack that has been sent home.  </w:t>
            </w:r>
          </w:p>
          <w:p w14:paraId="1C5E0EDA" w14:textId="27BDD31B" w:rsidR="00D3320C" w:rsidRDefault="00D3320C" w:rsidP="00D3320C">
            <w:pPr>
              <w:rPr>
                <w:rFonts w:ascii="NTFPreCursivef" w:hAnsi="NTFPreCursivef"/>
                <w:szCs w:val="13"/>
              </w:rPr>
            </w:pPr>
          </w:p>
          <w:p w14:paraId="63090B03" w14:textId="60413DB9" w:rsidR="009F2982" w:rsidRDefault="009F2982" w:rsidP="009F2982">
            <w:pPr>
              <w:rPr>
                <w:rFonts w:ascii="NTFPreCursivef" w:hAnsi="NTFPreCursivef"/>
                <w:szCs w:val="13"/>
              </w:rPr>
            </w:pPr>
            <w:r>
              <w:rPr>
                <w:rFonts w:ascii="NTFPreCursivef" w:hAnsi="NTFPreCursivef"/>
                <w:szCs w:val="13"/>
              </w:rPr>
              <w:t xml:space="preserve"> </w:t>
            </w:r>
          </w:p>
        </w:tc>
      </w:tr>
      <w:tr w:rsidR="009F2982" w:rsidRPr="00A72375" w14:paraId="7C5F67BC" w14:textId="77777777" w:rsidTr="3E3D3E0E">
        <w:trPr>
          <w:trHeight w:val="1338"/>
        </w:trPr>
        <w:tc>
          <w:tcPr>
            <w:tcW w:w="1774" w:type="dxa"/>
          </w:tcPr>
          <w:p w14:paraId="0D7CF00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4335C8C3" w14:textId="77777777" w:rsidR="00D3320C" w:rsidRDefault="00D3320C" w:rsidP="00D3320C">
            <w:pPr>
              <w:rPr>
                <w:rFonts w:ascii="NTFPreCursivef" w:hAnsi="NTFPreCursivef"/>
                <w:szCs w:val="13"/>
              </w:rPr>
            </w:pPr>
            <w:r>
              <w:rPr>
                <w:rFonts w:ascii="NTFPreCursivef" w:hAnsi="NTFPreCursivef"/>
                <w:szCs w:val="13"/>
              </w:rPr>
              <w:t xml:space="preserve">Journal Writing. </w:t>
            </w:r>
          </w:p>
          <w:p w14:paraId="4B2598B0" w14:textId="0CB0E30B" w:rsidR="009F2982" w:rsidRPr="00A72375" w:rsidRDefault="00D3320C" w:rsidP="00D3320C">
            <w:pPr>
              <w:rPr>
                <w:rFonts w:ascii="NTFPreCursivef" w:hAnsi="NTFPreCursivef"/>
              </w:rPr>
            </w:pPr>
            <w:r w:rsidRPr="2F00FC35">
              <w:rPr>
                <w:rFonts w:ascii="NTFPreCursivef" w:hAnsi="NTFPreCursivef"/>
              </w:rPr>
              <w:t>Pupils can write a sentence or more about what they have done either over the last week. This can be done either independently, copying a sentence or overwriting a sentence that has been written for them</w:t>
            </w:r>
            <w:r w:rsidR="7B68FE1C" w:rsidRPr="2F00FC35">
              <w:rPr>
                <w:rFonts w:ascii="NTFPreCursivef" w:hAnsi="NTFPreCursivef"/>
              </w:rPr>
              <w:t>.</w:t>
            </w:r>
          </w:p>
        </w:tc>
      </w:tr>
      <w:tr w:rsidR="009F2982" w:rsidRPr="00A72375" w14:paraId="3600F164" w14:textId="77777777" w:rsidTr="3E3D3E0E">
        <w:trPr>
          <w:trHeight w:val="908"/>
        </w:trPr>
        <w:tc>
          <w:tcPr>
            <w:tcW w:w="1774" w:type="dxa"/>
          </w:tcPr>
          <w:p w14:paraId="731B824B" w14:textId="6016B9CC" w:rsidR="009F2982" w:rsidRPr="00CB60DE" w:rsidRDefault="00746565" w:rsidP="009F2982">
            <w:pPr>
              <w:rPr>
                <w:rFonts w:ascii="NTFPreCursivef" w:hAnsi="NTFPreCursivef"/>
                <w:sz w:val="28"/>
                <w:szCs w:val="16"/>
              </w:rPr>
            </w:pPr>
            <w:r>
              <w:rPr>
                <w:rFonts w:ascii="NTFPreCursivef" w:hAnsi="NTFPreCursivef"/>
                <w:sz w:val="28"/>
                <w:szCs w:val="16"/>
              </w:rPr>
              <w:t>Cooking</w:t>
            </w:r>
          </w:p>
        </w:tc>
        <w:tc>
          <w:tcPr>
            <w:tcW w:w="7256" w:type="dxa"/>
          </w:tcPr>
          <w:p w14:paraId="3D63DA89" w14:textId="77777777" w:rsidR="009F2982" w:rsidRDefault="00D3320C" w:rsidP="7B786EEB">
            <w:pPr>
              <w:rPr>
                <w:rFonts w:ascii="NTFPreCursivef" w:hAnsi="NTFPreCursivef"/>
              </w:rPr>
            </w:pPr>
            <w:r w:rsidRPr="7B786EEB">
              <w:rPr>
                <w:rFonts w:ascii="NTFPreCursivef" w:hAnsi="NTFPreCursivef"/>
              </w:rPr>
              <w:t xml:space="preserve">Pupils can help prepare a meal at home. </w:t>
            </w:r>
            <w:r w:rsidR="51D38466" w:rsidRPr="7B786EEB">
              <w:rPr>
                <w:rFonts w:ascii="NTFPreCursivef" w:hAnsi="NTFPreCursivef"/>
              </w:rPr>
              <w:t xml:space="preserve">If possible, focus on asking your child to help measure out the ingredients. </w:t>
            </w:r>
          </w:p>
          <w:p w14:paraId="7C3EF6A0" w14:textId="77777777" w:rsidR="00B77137" w:rsidRDefault="00B77137" w:rsidP="7B786EEB">
            <w:pPr>
              <w:rPr>
                <w:rFonts w:ascii="NTFPreCursivef" w:hAnsi="NTFPreCursivef"/>
              </w:rPr>
            </w:pPr>
          </w:p>
          <w:p w14:paraId="01625FC6" w14:textId="4E2EDAB1" w:rsidR="00B77137" w:rsidRPr="00A72375" w:rsidRDefault="00B77137" w:rsidP="7B786EEB">
            <w:pPr>
              <w:rPr>
                <w:rFonts w:ascii="NTFPreCursivef" w:hAnsi="NTFPreCursivef"/>
              </w:rPr>
            </w:pPr>
            <w:r>
              <w:rPr>
                <w:rFonts w:ascii="NTFPreCursivef" w:hAnsi="NTFPreCursivef"/>
              </w:rPr>
              <w:t>At school we will be making frozen yoghurt this week. The recipe is on the website if you would like to make it as well!</w:t>
            </w:r>
          </w:p>
        </w:tc>
      </w:tr>
      <w:tr w:rsidR="009F2982" w:rsidRPr="00A72375" w14:paraId="26215C66" w14:textId="77777777" w:rsidTr="3E3D3E0E">
        <w:trPr>
          <w:trHeight w:val="1338"/>
        </w:trPr>
        <w:tc>
          <w:tcPr>
            <w:tcW w:w="1774" w:type="dxa"/>
          </w:tcPr>
          <w:p w14:paraId="5D396796" w14:textId="0FAC925E" w:rsidR="009F2982" w:rsidRPr="00CB60DE" w:rsidRDefault="00746565" w:rsidP="009F2982">
            <w:pPr>
              <w:rPr>
                <w:rFonts w:ascii="NTFPreCursivef" w:hAnsi="NTFPreCursivef"/>
                <w:sz w:val="28"/>
                <w:szCs w:val="28"/>
              </w:rPr>
            </w:pPr>
            <w:r>
              <w:rPr>
                <w:rFonts w:ascii="NTFPreCursivef" w:hAnsi="NTFPreCursivef"/>
                <w:sz w:val="28"/>
                <w:szCs w:val="28"/>
              </w:rPr>
              <w:t>Geography</w:t>
            </w:r>
          </w:p>
        </w:tc>
        <w:tc>
          <w:tcPr>
            <w:tcW w:w="7256" w:type="dxa"/>
          </w:tcPr>
          <w:p w14:paraId="7E47DE20" w14:textId="1656451F" w:rsidR="009F2982" w:rsidRPr="00A72375" w:rsidRDefault="00272446" w:rsidP="7B786EEB">
            <w:pPr>
              <w:rPr>
                <w:rFonts w:ascii="NTFPreCursivef" w:hAnsi="NTFPreCursivef"/>
              </w:rPr>
            </w:pPr>
            <w:r>
              <w:rPr>
                <w:rFonts w:ascii="NTFPreCursivef" w:hAnsi="NTFPreCursivef"/>
              </w:rPr>
              <w:t>This week we are learning about Antarctica, linking to our work in History</w:t>
            </w:r>
            <w:r w:rsidR="00805C3F">
              <w:rPr>
                <w:rFonts w:ascii="NTFPreCursivef" w:hAnsi="NTFPreCursivef"/>
              </w:rPr>
              <w:t>. Read through the slides on Antarctica</w:t>
            </w:r>
            <w:r w:rsidR="00E12ABF">
              <w:rPr>
                <w:rFonts w:ascii="NTFPreCursivef" w:hAnsi="NTFPreCursivef"/>
              </w:rPr>
              <w:t xml:space="preserve">. </w:t>
            </w:r>
            <w:r w:rsidR="005D4EA5">
              <w:rPr>
                <w:rFonts w:ascii="NTFPreCursivef" w:hAnsi="NTFPreCursivef"/>
              </w:rPr>
              <w:t xml:space="preserve">Choose an </w:t>
            </w:r>
            <w:r w:rsidR="00A8291F">
              <w:rPr>
                <w:rFonts w:ascii="NTFPreCursivef" w:hAnsi="NTFPreCursivef"/>
              </w:rPr>
              <w:t xml:space="preserve">Antarctic </w:t>
            </w:r>
            <w:r w:rsidR="005D4EA5">
              <w:rPr>
                <w:rFonts w:ascii="NTFPreCursivef" w:hAnsi="NTFPreCursivef"/>
              </w:rPr>
              <w:t xml:space="preserve">animal to </w:t>
            </w:r>
            <w:r w:rsidR="00A8291F">
              <w:rPr>
                <w:rFonts w:ascii="NTFPreCursivef" w:hAnsi="NTFPreCursivef"/>
              </w:rPr>
              <w:t xml:space="preserve">find out more information on </w:t>
            </w:r>
            <w:r w:rsidR="00DB2019">
              <w:rPr>
                <w:rFonts w:ascii="NTFPreCursivef" w:hAnsi="NTFPreCursivef"/>
              </w:rPr>
              <w:t>using the worksheet saved as geograp</w:t>
            </w:r>
            <w:r w:rsidR="008F06B6">
              <w:rPr>
                <w:rFonts w:ascii="NTFPreCursivef" w:hAnsi="NTFPreCursivef"/>
              </w:rPr>
              <w:t>hy worksheet week 3</w:t>
            </w:r>
            <w:r w:rsidR="00DB2019">
              <w:rPr>
                <w:rFonts w:ascii="NTFPreCursivef" w:hAnsi="NTFPreCursivef"/>
              </w:rPr>
              <w:t>. Pupils can either research the animal themselves or use the factsheets provided.</w:t>
            </w:r>
          </w:p>
        </w:tc>
      </w:tr>
      <w:tr w:rsidR="009F2982" w:rsidRPr="00A72375" w14:paraId="3682E4A4" w14:textId="77777777" w:rsidTr="3E3D3E0E">
        <w:trPr>
          <w:trHeight w:val="1338"/>
        </w:trPr>
        <w:tc>
          <w:tcPr>
            <w:tcW w:w="1774" w:type="dxa"/>
          </w:tcPr>
          <w:p w14:paraId="68E288BF" w14:textId="4A5A54D3" w:rsidR="009F2982" w:rsidRDefault="00D3320C" w:rsidP="009F2982">
            <w:pPr>
              <w:rPr>
                <w:rFonts w:ascii="NTFPreCursivef" w:hAnsi="NTFPreCursivef"/>
                <w:sz w:val="28"/>
                <w:szCs w:val="28"/>
              </w:rPr>
            </w:pPr>
            <w:r>
              <w:rPr>
                <w:rFonts w:ascii="NTFPreCursivef" w:hAnsi="NTFPreCursivef"/>
                <w:sz w:val="28"/>
                <w:szCs w:val="28"/>
              </w:rPr>
              <w:t xml:space="preserve">Free reading </w:t>
            </w:r>
          </w:p>
        </w:tc>
        <w:tc>
          <w:tcPr>
            <w:tcW w:w="7256" w:type="dxa"/>
          </w:tcPr>
          <w:p w14:paraId="55A50378" w14:textId="3E238EB0" w:rsidR="009F2982" w:rsidRPr="00A72375" w:rsidRDefault="00D3320C" w:rsidP="009F2982">
            <w:pPr>
              <w:rPr>
                <w:rFonts w:ascii="NTFPreCursivef" w:hAnsi="NTFPreCursivef"/>
                <w:szCs w:val="13"/>
              </w:rPr>
            </w:pPr>
            <w:r>
              <w:rPr>
                <w:rFonts w:ascii="NTFPreCursivef" w:hAnsi="NTFPreCursivef"/>
                <w:szCs w:val="13"/>
              </w:rPr>
              <w:t xml:space="preserve">Pupils can explore a book of their choice either independently or share a story together. </w:t>
            </w:r>
          </w:p>
        </w:tc>
      </w:tr>
    </w:tbl>
    <w:p w14:paraId="54EAB1EA" w14:textId="77777777" w:rsidR="009F2982" w:rsidRPr="00A621F1" w:rsidRDefault="009F2982" w:rsidP="00A621F1"/>
    <w:sectPr w:rsidR="009F2982" w:rsidRPr="00A621F1" w:rsidSect="00D43B4F">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NTF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1DBD"/>
    <w:multiLevelType w:val="hybridMultilevel"/>
    <w:tmpl w:val="458E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3873"/>
    <w:multiLevelType w:val="hybridMultilevel"/>
    <w:tmpl w:val="2A74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2191B"/>
    <w:multiLevelType w:val="hybridMultilevel"/>
    <w:tmpl w:val="894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1179"/>
    <w:multiLevelType w:val="hybridMultilevel"/>
    <w:tmpl w:val="FA7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500E8"/>
    <w:multiLevelType w:val="hybridMultilevel"/>
    <w:tmpl w:val="ECB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A7912"/>
    <w:multiLevelType w:val="hybridMultilevel"/>
    <w:tmpl w:val="093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05012"/>
    <w:multiLevelType w:val="hybridMultilevel"/>
    <w:tmpl w:val="D7B6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82A76"/>
    <w:multiLevelType w:val="hybridMultilevel"/>
    <w:tmpl w:val="507E4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DE"/>
    <w:rsid w:val="000764DE"/>
    <w:rsid w:val="00081DAD"/>
    <w:rsid w:val="00093859"/>
    <w:rsid w:val="000A2D37"/>
    <w:rsid w:val="000D1B5F"/>
    <w:rsid w:val="000F60B1"/>
    <w:rsid w:val="001029DC"/>
    <w:rsid w:val="00104CE6"/>
    <w:rsid w:val="00111448"/>
    <w:rsid w:val="00174052"/>
    <w:rsid w:val="001862F6"/>
    <w:rsid w:val="001B5203"/>
    <w:rsid w:val="001C29AF"/>
    <w:rsid w:val="001D4DF1"/>
    <w:rsid w:val="001F47F8"/>
    <w:rsid w:val="00214736"/>
    <w:rsid w:val="00232A57"/>
    <w:rsid w:val="00237035"/>
    <w:rsid w:val="00271F7A"/>
    <w:rsid w:val="00272446"/>
    <w:rsid w:val="00286AD3"/>
    <w:rsid w:val="002A536E"/>
    <w:rsid w:val="002B74EB"/>
    <w:rsid w:val="002C755B"/>
    <w:rsid w:val="002F4B52"/>
    <w:rsid w:val="00352288"/>
    <w:rsid w:val="003662DE"/>
    <w:rsid w:val="003668AD"/>
    <w:rsid w:val="00377848"/>
    <w:rsid w:val="00396989"/>
    <w:rsid w:val="003A15D0"/>
    <w:rsid w:val="003E566B"/>
    <w:rsid w:val="00454640"/>
    <w:rsid w:val="0046793A"/>
    <w:rsid w:val="0048070F"/>
    <w:rsid w:val="004841B9"/>
    <w:rsid w:val="004A3BAC"/>
    <w:rsid w:val="004A6338"/>
    <w:rsid w:val="004C7784"/>
    <w:rsid w:val="004D10F9"/>
    <w:rsid w:val="004D632E"/>
    <w:rsid w:val="004E1021"/>
    <w:rsid w:val="00500557"/>
    <w:rsid w:val="00505D4F"/>
    <w:rsid w:val="00510416"/>
    <w:rsid w:val="00571CE2"/>
    <w:rsid w:val="00582E5B"/>
    <w:rsid w:val="005D4EA5"/>
    <w:rsid w:val="00620163"/>
    <w:rsid w:val="006358E3"/>
    <w:rsid w:val="00646E17"/>
    <w:rsid w:val="00656FA5"/>
    <w:rsid w:val="00686891"/>
    <w:rsid w:val="0069502C"/>
    <w:rsid w:val="006A2737"/>
    <w:rsid w:val="006C7261"/>
    <w:rsid w:val="006C7876"/>
    <w:rsid w:val="006D5216"/>
    <w:rsid w:val="006D75B3"/>
    <w:rsid w:val="006E36F9"/>
    <w:rsid w:val="006E7665"/>
    <w:rsid w:val="006F1A65"/>
    <w:rsid w:val="00715661"/>
    <w:rsid w:val="00746565"/>
    <w:rsid w:val="00770DF0"/>
    <w:rsid w:val="007A00E5"/>
    <w:rsid w:val="007A067F"/>
    <w:rsid w:val="007C2847"/>
    <w:rsid w:val="007D18B0"/>
    <w:rsid w:val="007E5CE3"/>
    <w:rsid w:val="00805C3F"/>
    <w:rsid w:val="00833AAE"/>
    <w:rsid w:val="008368F6"/>
    <w:rsid w:val="00846A4B"/>
    <w:rsid w:val="008504C3"/>
    <w:rsid w:val="008560DB"/>
    <w:rsid w:val="008570FD"/>
    <w:rsid w:val="00857162"/>
    <w:rsid w:val="00860CC0"/>
    <w:rsid w:val="00861D9F"/>
    <w:rsid w:val="0086661E"/>
    <w:rsid w:val="00892D39"/>
    <w:rsid w:val="008A20B3"/>
    <w:rsid w:val="008D5A13"/>
    <w:rsid w:val="008F06B6"/>
    <w:rsid w:val="008F2B38"/>
    <w:rsid w:val="008F2E87"/>
    <w:rsid w:val="00901BFB"/>
    <w:rsid w:val="00941C33"/>
    <w:rsid w:val="00965C45"/>
    <w:rsid w:val="009B4B47"/>
    <w:rsid w:val="009D3180"/>
    <w:rsid w:val="009F0585"/>
    <w:rsid w:val="009F2982"/>
    <w:rsid w:val="00A066DE"/>
    <w:rsid w:val="00A35921"/>
    <w:rsid w:val="00A45873"/>
    <w:rsid w:val="00A52E4B"/>
    <w:rsid w:val="00A621F1"/>
    <w:rsid w:val="00A63865"/>
    <w:rsid w:val="00A72375"/>
    <w:rsid w:val="00A8291F"/>
    <w:rsid w:val="00AE0426"/>
    <w:rsid w:val="00AE36D7"/>
    <w:rsid w:val="00AF2CE2"/>
    <w:rsid w:val="00B044BC"/>
    <w:rsid w:val="00B27EC8"/>
    <w:rsid w:val="00B30A8E"/>
    <w:rsid w:val="00B34E8A"/>
    <w:rsid w:val="00B77137"/>
    <w:rsid w:val="00B94698"/>
    <w:rsid w:val="00BA53C6"/>
    <w:rsid w:val="00BB11D2"/>
    <w:rsid w:val="00BB229A"/>
    <w:rsid w:val="00BB520E"/>
    <w:rsid w:val="00BC2267"/>
    <w:rsid w:val="00BD0B27"/>
    <w:rsid w:val="00BD7A6D"/>
    <w:rsid w:val="00BF1D7C"/>
    <w:rsid w:val="00C93160"/>
    <w:rsid w:val="00CB60DE"/>
    <w:rsid w:val="00CC5A71"/>
    <w:rsid w:val="00CE00FD"/>
    <w:rsid w:val="00CE6E2E"/>
    <w:rsid w:val="00D02227"/>
    <w:rsid w:val="00D07BD8"/>
    <w:rsid w:val="00D15AE6"/>
    <w:rsid w:val="00D32E60"/>
    <w:rsid w:val="00D3320C"/>
    <w:rsid w:val="00D3583A"/>
    <w:rsid w:val="00D43B4F"/>
    <w:rsid w:val="00D565DA"/>
    <w:rsid w:val="00D5687C"/>
    <w:rsid w:val="00D609A4"/>
    <w:rsid w:val="00D61E56"/>
    <w:rsid w:val="00D77228"/>
    <w:rsid w:val="00D807FA"/>
    <w:rsid w:val="00DB1FE7"/>
    <w:rsid w:val="00DB2019"/>
    <w:rsid w:val="00DC78D1"/>
    <w:rsid w:val="00E12ABF"/>
    <w:rsid w:val="00E13E8B"/>
    <w:rsid w:val="00E5545C"/>
    <w:rsid w:val="00E615EB"/>
    <w:rsid w:val="00E6586E"/>
    <w:rsid w:val="00E741AA"/>
    <w:rsid w:val="00E834F0"/>
    <w:rsid w:val="00EC1322"/>
    <w:rsid w:val="00EF309B"/>
    <w:rsid w:val="00F32FFF"/>
    <w:rsid w:val="00F4127A"/>
    <w:rsid w:val="00F4555A"/>
    <w:rsid w:val="00F71924"/>
    <w:rsid w:val="00FC7575"/>
    <w:rsid w:val="00FD137B"/>
    <w:rsid w:val="01784E27"/>
    <w:rsid w:val="02530D89"/>
    <w:rsid w:val="051D890B"/>
    <w:rsid w:val="0553598E"/>
    <w:rsid w:val="084C0E52"/>
    <w:rsid w:val="08DB85BD"/>
    <w:rsid w:val="092401FE"/>
    <w:rsid w:val="093A7104"/>
    <w:rsid w:val="0951E5B0"/>
    <w:rsid w:val="0B35BDD0"/>
    <w:rsid w:val="0B8100A8"/>
    <w:rsid w:val="0C70AED2"/>
    <w:rsid w:val="0E487371"/>
    <w:rsid w:val="12BBC987"/>
    <w:rsid w:val="1300282C"/>
    <w:rsid w:val="132059D9"/>
    <w:rsid w:val="147104A0"/>
    <w:rsid w:val="14C882D9"/>
    <w:rsid w:val="15A0135F"/>
    <w:rsid w:val="15D93BCC"/>
    <w:rsid w:val="167D8490"/>
    <w:rsid w:val="17A0E9BD"/>
    <w:rsid w:val="18276DBC"/>
    <w:rsid w:val="183FB257"/>
    <w:rsid w:val="1902202E"/>
    <w:rsid w:val="19805907"/>
    <w:rsid w:val="1987AF15"/>
    <w:rsid w:val="1AA31A48"/>
    <w:rsid w:val="1AD76507"/>
    <w:rsid w:val="1B1C2968"/>
    <w:rsid w:val="1B4CFF95"/>
    <w:rsid w:val="1CB88A1A"/>
    <w:rsid w:val="1D27F634"/>
    <w:rsid w:val="1D9AA923"/>
    <w:rsid w:val="1DB34D79"/>
    <w:rsid w:val="1E4AA417"/>
    <w:rsid w:val="1EB45EE4"/>
    <w:rsid w:val="1F1CED7B"/>
    <w:rsid w:val="1F296096"/>
    <w:rsid w:val="1F4F1DDA"/>
    <w:rsid w:val="1F8361D3"/>
    <w:rsid w:val="1FE75600"/>
    <w:rsid w:val="2008C2E8"/>
    <w:rsid w:val="20B9C5E4"/>
    <w:rsid w:val="218B6AEC"/>
    <w:rsid w:val="22548E3D"/>
    <w:rsid w:val="228F4DA6"/>
    <w:rsid w:val="23120D40"/>
    <w:rsid w:val="23F05E9E"/>
    <w:rsid w:val="25BE24AF"/>
    <w:rsid w:val="262D617C"/>
    <w:rsid w:val="2636FA55"/>
    <w:rsid w:val="26909E2A"/>
    <w:rsid w:val="2761E158"/>
    <w:rsid w:val="27BBCC7D"/>
    <w:rsid w:val="29E88B07"/>
    <w:rsid w:val="2A0C06EB"/>
    <w:rsid w:val="2A2C027E"/>
    <w:rsid w:val="2A8119B1"/>
    <w:rsid w:val="2B3DB652"/>
    <w:rsid w:val="2B560B21"/>
    <w:rsid w:val="2BB092A2"/>
    <w:rsid w:val="2C235DB0"/>
    <w:rsid w:val="2C9D1F7F"/>
    <w:rsid w:val="2D93FB72"/>
    <w:rsid w:val="2E522136"/>
    <w:rsid w:val="2F00FC35"/>
    <w:rsid w:val="2FBE6823"/>
    <w:rsid w:val="302F2891"/>
    <w:rsid w:val="30A52199"/>
    <w:rsid w:val="30C0DC0F"/>
    <w:rsid w:val="31EAA38B"/>
    <w:rsid w:val="31F3A012"/>
    <w:rsid w:val="3206065B"/>
    <w:rsid w:val="32D7CEEB"/>
    <w:rsid w:val="33454C9D"/>
    <w:rsid w:val="33874DF1"/>
    <w:rsid w:val="340B7A96"/>
    <w:rsid w:val="34FC92DA"/>
    <w:rsid w:val="34FEA3B3"/>
    <w:rsid w:val="35761040"/>
    <w:rsid w:val="359788DD"/>
    <w:rsid w:val="35DCBB46"/>
    <w:rsid w:val="361FC5ED"/>
    <w:rsid w:val="36BEEEB3"/>
    <w:rsid w:val="372A8E73"/>
    <w:rsid w:val="3779A1F3"/>
    <w:rsid w:val="378C8D63"/>
    <w:rsid w:val="3806B85D"/>
    <w:rsid w:val="3810D03A"/>
    <w:rsid w:val="388F4A55"/>
    <w:rsid w:val="38A6A66F"/>
    <w:rsid w:val="38E22E2B"/>
    <w:rsid w:val="3A25490A"/>
    <w:rsid w:val="3AE1D39A"/>
    <w:rsid w:val="3CA0130A"/>
    <w:rsid w:val="3E2D3799"/>
    <w:rsid w:val="3E3D3E0E"/>
    <w:rsid w:val="3E8C5D9C"/>
    <w:rsid w:val="3F4F3FEB"/>
    <w:rsid w:val="3F5DE7D4"/>
    <w:rsid w:val="4011CA42"/>
    <w:rsid w:val="41211AF4"/>
    <w:rsid w:val="41E11995"/>
    <w:rsid w:val="4247FA0A"/>
    <w:rsid w:val="42AB7573"/>
    <w:rsid w:val="43F652DE"/>
    <w:rsid w:val="441DC24A"/>
    <w:rsid w:val="4434B215"/>
    <w:rsid w:val="44454D53"/>
    <w:rsid w:val="446A8983"/>
    <w:rsid w:val="4471BC25"/>
    <w:rsid w:val="47B9047B"/>
    <w:rsid w:val="47CA7C42"/>
    <w:rsid w:val="47CABBAE"/>
    <w:rsid w:val="47FD4342"/>
    <w:rsid w:val="491B531A"/>
    <w:rsid w:val="499854DE"/>
    <w:rsid w:val="49A70B74"/>
    <w:rsid w:val="4A04CFD0"/>
    <w:rsid w:val="4A31C31E"/>
    <w:rsid w:val="4A3EE8AF"/>
    <w:rsid w:val="4AA54C81"/>
    <w:rsid w:val="4DDCED43"/>
    <w:rsid w:val="4F1A596F"/>
    <w:rsid w:val="4F91E601"/>
    <w:rsid w:val="502FDB92"/>
    <w:rsid w:val="50741154"/>
    <w:rsid w:val="510B67F2"/>
    <w:rsid w:val="51AFFA5F"/>
    <w:rsid w:val="51D36F25"/>
    <w:rsid w:val="51D38466"/>
    <w:rsid w:val="523D0284"/>
    <w:rsid w:val="52497D6E"/>
    <w:rsid w:val="525271A8"/>
    <w:rsid w:val="52A6E7C5"/>
    <w:rsid w:val="5361B24D"/>
    <w:rsid w:val="5408E49D"/>
    <w:rsid w:val="54655724"/>
    <w:rsid w:val="559BE727"/>
    <w:rsid w:val="55CC1F6E"/>
    <w:rsid w:val="55D5F9C5"/>
    <w:rsid w:val="567F4017"/>
    <w:rsid w:val="5686627C"/>
    <w:rsid w:val="56DCC713"/>
    <w:rsid w:val="5771CA26"/>
    <w:rsid w:val="598388F1"/>
    <w:rsid w:val="59F981F9"/>
    <w:rsid w:val="5A67D770"/>
    <w:rsid w:val="5C905D86"/>
    <w:rsid w:val="5CD30055"/>
    <w:rsid w:val="5D9F7D48"/>
    <w:rsid w:val="5E1298B4"/>
    <w:rsid w:val="5E99FB52"/>
    <w:rsid w:val="5EFAFEFE"/>
    <w:rsid w:val="607949C5"/>
    <w:rsid w:val="619F7DF8"/>
    <w:rsid w:val="620CA273"/>
    <w:rsid w:val="62443A45"/>
    <w:rsid w:val="64147DA9"/>
    <w:rsid w:val="64528159"/>
    <w:rsid w:val="64DB6E4C"/>
    <w:rsid w:val="65FA94BF"/>
    <w:rsid w:val="67169719"/>
    <w:rsid w:val="67D1FACB"/>
    <w:rsid w:val="6884BA09"/>
    <w:rsid w:val="68AAD0A9"/>
    <w:rsid w:val="6A2986A7"/>
    <w:rsid w:val="6B55A329"/>
    <w:rsid w:val="6B8B151A"/>
    <w:rsid w:val="6BAC2EAB"/>
    <w:rsid w:val="6C084DDE"/>
    <w:rsid w:val="6C1A9B04"/>
    <w:rsid w:val="6C7D4E3E"/>
    <w:rsid w:val="6CA20A47"/>
    <w:rsid w:val="6D7EBCE7"/>
    <w:rsid w:val="6EFCF7CA"/>
    <w:rsid w:val="6F4A06CA"/>
    <w:rsid w:val="6F704474"/>
    <w:rsid w:val="6FD3F8D9"/>
    <w:rsid w:val="7064562D"/>
    <w:rsid w:val="707F9FCE"/>
    <w:rsid w:val="7096CFAA"/>
    <w:rsid w:val="71144A57"/>
    <w:rsid w:val="7142091E"/>
    <w:rsid w:val="716A543C"/>
    <w:rsid w:val="71B41752"/>
    <w:rsid w:val="72003C67"/>
    <w:rsid w:val="7234988C"/>
    <w:rsid w:val="72B965C0"/>
    <w:rsid w:val="72F70AD5"/>
    <w:rsid w:val="73A1780B"/>
    <w:rsid w:val="748FA5D5"/>
    <w:rsid w:val="75137574"/>
    <w:rsid w:val="756C394E"/>
    <w:rsid w:val="75B62828"/>
    <w:rsid w:val="760C630A"/>
    <w:rsid w:val="763DADD1"/>
    <w:rsid w:val="76C4C234"/>
    <w:rsid w:val="76EEE152"/>
    <w:rsid w:val="77D8BE3E"/>
    <w:rsid w:val="77F0D9C3"/>
    <w:rsid w:val="7802527F"/>
    <w:rsid w:val="78225233"/>
    <w:rsid w:val="7866D2CB"/>
    <w:rsid w:val="7983DC4D"/>
    <w:rsid w:val="7A545762"/>
    <w:rsid w:val="7A878075"/>
    <w:rsid w:val="7B111EF4"/>
    <w:rsid w:val="7B126E18"/>
    <w:rsid w:val="7B68FE1C"/>
    <w:rsid w:val="7B786EEB"/>
    <w:rsid w:val="7C03813C"/>
    <w:rsid w:val="7C0C414F"/>
    <w:rsid w:val="7CACEF55"/>
    <w:rsid w:val="7CBFEF80"/>
    <w:rsid w:val="7D1DC42F"/>
    <w:rsid w:val="7D656E0C"/>
    <w:rsid w:val="7D9A4D83"/>
    <w:rsid w:val="7DEFA136"/>
    <w:rsid w:val="7E025E36"/>
    <w:rsid w:val="7E91BA19"/>
    <w:rsid w:val="7EF76E32"/>
    <w:rsid w:val="7F1379B8"/>
    <w:rsid w:val="7FA034EA"/>
    <w:rsid w:val="7FCB67BA"/>
    <w:rsid w:val="7FD9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3E8"/>
  <w15:chartTrackingRefBased/>
  <w15:docId w15:val="{7055A338-BF3F-42CF-B742-63BAD98F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E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2DE"/>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46793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793A"/>
    <w:rPr>
      <w:rFonts w:ascii="Segoe UI" w:hAnsi="Segoe UI" w:cs="Segoe UI"/>
      <w:sz w:val="18"/>
      <w:szCs w:val="18"/>
    </w:rPr>
  </w:style>
  <w:style w:type="character" w:styleId="Hyperlink">
    <w:name w:val="Hyperlink"/>
    <w:basedOn w:val="DefaultParagraphFont"/>
    <w:uiPriority w:val="99"/>
    <w:unhideWhenUsed/>
    <w:rsid w:val="00D5687C"/>
    <w:rPr>
      <w:color w:val="0000FF"/>
      <w:u w:val="single"/>
    </w:rPr>
  </w:style>
  <w:style w:type="character" w:styleId="FollowedHyperlink">
    <w:name w:val="FollowedHyperlink"/>
    <w:basedOn w:val="DefaultParagraphFont"/>
    <w:uiPriority w:val="99"/>
    <w:semiHidden/>
    <w:unhideWhenUsed/>
    <w:rsid w:val="00AF2CE2"/>
    <w:rPr>
      <w:color w:val="954F72" w:themeColor="followedHyperlink"/>
      <w:u w:val="single"/>
    </w:rPr>
  </w:style>
  <w:style w:type="character" w:customStyle="1" w:styleId="UnresolvedMention1">
    <w:name w:val="Unresolved Mention1"/>
    <w:basedOn w:val="DefaultParagraphFont"/>
    <w:uiPriority w:val="99"/>
    <w:semiHidden/>
    <w:unhideWhenUsed/>
    <w:rsid w:val="00AF2CE2"/>
    <w:rPr>
      <w:color w:val="605E5C"/>
      <w:shd w:val="clear" w:color="auto" w:fill="E1DFDD"/>
    </w:rPr>
  </w:style>
  <w:style w:type="table" w:styleId="TableGrid">
    <w:name w:val="Table Grid"/>
    <w:basedOn w:val="TableNormal"/>
    <w:uiPriority w:val="39"/>
    <w:rsid w:val="008A2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A00E5"/>
    <w:pPr>
      <w:spacing w:before="100" w:beforeAutospacing="1" w:after="100" w:afterAutospacing="1"/>
    </w:pPr>
  </w:style>
  <w:style w:type="character" w:customStyle="1" w:styleId="normaltextrun">
    <w:name w:val="normaltextrun"/>
    <w:basedOn w:val="DefaultParagraphFont"/>
    <w:rsid w:val="007A00E5"/>
  </w:style>
  <w:style w:type="character" w:customStyle="1" w:styleId="eop">
    <w:name w:val="eop"/>
    <w:basedOn w:val="DefaultParagraphFont"/>
    <w:rsid w:val="007A00E5"/>
  </w:style>
  <w:style w:type="character" w:customStyle="1" w:styleId="UnresolvedMention">
    <w:name w:val="Unresolved Mention"/>
    <w:basedOn w:val="DefaultParagraphFont"/>
    <w:uiPriority w:val="99"/>
    <w:semiHidden/>
    <w:unhideWhenUsed/>
    <w:rsid w:val="004A3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7271">
      <w:bodyDiv w:val="1"/>
      <w:marLeft w:val="0"/>
      <w:marRight w:val="0"/>
      <w:marTop w:val="0"/>
      <w:marBottom w:val="0"/>
      <w:divBdr>
        <w:top w:val="none" w:sz="0" w:space="0" w:color="auto"/>
        <w:left w:val="none" w:sz="0" w:space="0" w:color="auto"/>
        <w:bottom w:val="none" w:sz="0" w:space="0" w:color="auto"/>
        <w:right w:val="none" w:sz="0" w:space="0" w:color="auto"/>
      </w:divBdr>
    </w:div>
    <w:div w:id="335226892">
      <w:bodyDiv w:val="1"/>
      <w:marLeft w:val="0"/>
      <w:marRight w:val="0"/>
      <w:marTop w:val="0"/>
      <w:marBottom w:val="0"/>
      <w:divBdr>
        <w:top w:val="none" w:sz="0" w:space="0" w:color="auto"/>
        <w:left w:val="none" w:sz="0" w:space="0" w:color="auto"/>
        <w:bottom w:val="none" w:sz="0" w:space="0" w:color="auto"/>
        <w:right w:val="none" w:sz="0" w:space="0" w:color="auto"/>
      </w:divBdr>
    </w:div>
    <w:div w:id="595527065">
      <w:bodyDiv w:val="1"/>
      <w:marLeft w:val="0"/>
      <w:marRight w:val="0"/>
      <w:marTop w:val="0"/>
      <w:marBottom w:val="0"/>
      <w:divBdr>
        <w:top w:val="none" w:sz="0" w:space="0" w:color="auto"/>
        <w:left w:val="none" w:sz="0" w:space="0" w:color="auto"/>
        <w:bottom w:val="none" w:sz="0" w:space="0" w:color="auto"/>
        <w:right w:val="none" w:sz="0" w:space="0" w:color="auto"/>
      </w:divBdr>
    </w:div>
    <w:div w:id="638533669">
      <w:bodyDiv w:val="1"/>
      <w:marLeft w:val="0"/>
      <w:marRight w:val="0"/>
      <w:marTop w:val="0"/>
      <w:marBottom w:val="0"/>
      <w:divBdr>
        <w:top w:val="none" w:sz="0" w:space="0" w:color="auto"/>
        <w:left w:val="none" w:sz="0" w:space="0" w:color="auto"/>
        <w:bottom w:val="none" w:sz="0" w:space="0" w:color="auto"/>
        <w:right w:val="none" w:sz="0" w:space="0" w:color="auto"/>
      </w:divBdr>
    </w:div>
    <w:div w:id="657346447">
      <w:bodyDiv w:val="1"/>
      <w:marLeft w:val="0"/>
      <w:marRight w:val="0"/>
      <w:marTop w:val="0"/>
      <w:marBottom w:val="0"/>
      <w:divBdr>
        <w:top w:val="none" w:sz="0" w:space="0" w:color="auto"/>
        <w:left w:val="none" w:sz="0" w:space="0" w:color="auto"/>
        <w:bottom w:val="none" w:sz="0" w:space="0" w:color="auto"/>
        <w:right w:val="none" w:sz="0" w:space="0" w:color="auto"/>
      </w:divBdr>
    </w:div>
    <w:div w:id="666127480">
      <w:bodyDiv w:val="1"/>
      <w:marLeft w:val="0"/>
      <w:marRight w:val="0"/>
      <w:marTop w:val="0"/>
      <w:marBottom w:val="0"/>
      <w:divBdr>
        <w:top w:val="none" w:sz="0" w:space="0" w:color="auto"/>
        <w:left w:val="none" w:sz="0" w:space="0" w:color="auto"/>
        <w:bottom w:val="none" w:sz="0" w:space="0" w:color="auto"/>
        <w:right w:val="none" w:sz="0" w:space="0" w:color="auto"/>
      </w:divBdr>
    </w:div>
    <w:div w:id="672027091">
      <w:bodyDiv w:val="1"/>
      <w:marLeft w:val="0"/>
      <w:marRight w:val="0"/>
      <w:marTop w:val="0"/>
      <w:marBottom w:val="0"/>
      <w:divBdr>
        <w:top w:val="none" w:sz="0" w:space="0" w:color="auto"/>
        <w:left w:val="none" w:sz="0" w:space="0" w:color="auto"/>
        <w:bottom w:val="none" w:sz="0" w:space="0" w:color="auto"/>
        <w:right w:val="none" w:sz="0" w:space="0" w:color="auto"/>
      </w:divBdr>
    </w:div>
    <w:div w:id="858739972">
      <w:bodyDiv w:val="1"/>
      <w:marLeft w:val="0"/>
      <w:marRight w:val="0"/>
      <w:marTop w:val="0"/>
      <w:marBottom w:val="0"/>
      <w:divBdr>
        <w:top w:val="none" w:sz="0" w:space="0" w:color="auto"/>
        <w:left w:val="none" w:sz="0" w:space="0" w:color="auto"/>
        <w:bottom w:val="none" w:sz="0" w:space="0" w:color="auto"/>
        <w:right w:val="none" w:sz="0" w:space="0" w:color="auto"/>
      </w:divBdr>
    </w:div>
    <w:div w:id="944576103">
      <w:bodyDiv w:val="1"/>
      <w:marLeft w:val="0"/>
      <w:marRight w:val="0"/>
      <w:marTop w:val="0"/>
      <w:marBottom w:val="0"/>
      <w:divBdr>
        <w:top w:val="none" w:sz="0" w:space="0" w:color="auto"/>
        <w:left w:val="none" w:sz="0" w:space="0" w:color="auto"/>
        <w:bottom w:val="none" w:sz="0" w:space="0" w:color="auto"/>
        <w:right w:val="none" w:sz="0" w:space="0" w:color="auto"/>
      </w:divBdr>
    </w:div>
    <w:div w:id="962998965">
      <w:bodyDiv w:val="1"/>
      <w:marLeft w:val="0"/>
      <w:marRight w:val="0"/>
      <w:marTop w:val="0"/>
      <w:marBottom w:val="0"/>
      <w:divBdr>
        <w:top w:val="none" w:sz="0" w:space="0" w:color="auto"/>
        <w:left w:val="none" w:sz="0" w:space="0" w:color="auto"/>
        <w:bottom w:val="none" w:sz="0" w:space="0" w:color="auto"/>
        <w:right w:val="none" w:sz="0" w:space="0" w:color="auto"/>
      </w:divBdr>
    </w:div>
    <w:div w:id="979727933">
      <w:bodyDiv w:val="1"/>
      <w:marLeft w:val="0"/>
      <w:marRight w:val="0"/>
      <w:marTop w:val="0"/>
      <w:marBottom w:val="0"/>
      <w:divBdr>
        <w:top w:val="none" w:sz="0" w:space="0" w:color="auto"/>
        <w:left w:val="none" w:sz="0" w:space="0" w:color="auto"/>
        <w:bottom w:val="none" w:sz="0" w:space="0" w:color="auto"/>
        <w:right w:val="none" w:sz="0" w:space="0" w:color="auto"/>
      </w:divBdr>
    </w:div>
    <w:div w:id="1090463789">
      <w:bodyDiv w:val="1"/>
      <w:marLeft w:val="0"/>
      <w:marRight w:val="0"/>
      <w:marTop w:val="0"/>
      <w:marBottom w:val="0"/>
      <w:divBdr>
        <w:top w:val="none" w:sz="0" w:space="0" w:color="auto"/>
        <w:left w:val="none" w:sz="0" w:space="0" w:color="auto"/>
        <w:bottom w:val="none" w:sz="0" w:space="0" w:color="auto"/>
        <w:right w:val="none" w:sz="0" w:space="0" w:color="auto"/>
      </w:divBdr>
    </w:div>
    <w:div w:id="1195381490">
      <w:bodyDiv w:val="1"/>
      <w:marLeft w:val="0"/>
      <w:marRight w:val="0"/>
      <w:marTop w:val="0"/>
      <w:marBottom w:val="0"/>
      <w:divBdr>
        <w:top w:val="none" w:sz="0" w:space="0" w:color="auto"/>
        <w:left w:val="none" w:sz="0" w:space="0" w:color="auto"/>
        <w:bottom w:val="none" w:sz="0" w:space="0" w:color="auto"/>
        <w:right w:val="none" w:sz="0" w:space="0" w:color="auto"/>
      </w:divBdr>
    </w:div>
    <w:div w:id="1389301426">
      <w:bodyDiv w:val="1"/>
      <w:marLeft w:val="0"/>
      <w:marRight w:val="0"/>
      <w:marTop w:val="0"/>
      <w:marBottom w:val="0"/>
      <w:divBdr>
        <w:top w:val="none" w:sz="0" w:space="0" w:color="auto"/>
        <w:left w:val="none" w:sz="0" w:space="0" w:color="auto"/>
        <w:bottom w:val="none" w:sz="0" w:space="0" w:color="auto"/>
        <w:right w:val="none" w:sz="0" w:space="0" w:color="auto"/>
      </w:divBdr>
    </w:div>
    <w:div w:id="1521552785">
      <w:bodyDiv w:val="1"/>
      <w:marLeft w:val="0"/>
      <w:marRight w:val="0"/>
      <w:marTop w:val="0"/>
      <w:marBottom w:val="0"/>
      <w:divBdr>
        <w:top w:val="none" w:sz="0" w:space="0" w:color="auto"/>
        <w:left w:val="none" w:sz="0" w:space="0" w:color="auto"/>
        <w:bottom w:val="none" w:sz="0" w:space="0" w:color="auto"/>
        <w:right w:val="none" w:sz="0" w:space="0" w:color="auto"/>
      </w:divBdr>
    </w:div>
    <w:div w:id="1785342786">
      <w:bodyDiv w:val="1"/>
      <w:marLeft w:val="0"/>
      <w:marRight w:val="0"/>
      <w:marTop w:val="0"/>
      <w:marBottom w:val="0"/>
      <w:divBdr>
        <w:top w:val="none" w:sz="0" w:space="0" w:color="auto"/>
        <w:left w:val="none" w:sz="0" w:space="0" w:color="auto"/>
        <w:bottom w:val="none" w:sz="0" w:space="0" w:color="auto"/>
        <w:right w:val="none" w:sz="0" w:space="0" w:color="auto"/>
      </w:divBdr>
    </w:div>
    <w:div w:id="1830899156">
      <w:bodyDiv w:val="1"/>
      <w:marLeft w:val="0"/>
      <w:marRight w:val="0"/>
      <w:marTop w:val="0"/>
      <w:marBottom w:val="0"/>
      <w:divBdr>
        <w:top w:val="none" w:sz="0" w:space="0" w:color="auto"/>
        <w:left w:val="none" w:sz="0" w:space="0" w:color="auto"/>
        <w:bottom w:val="none" w:sz="0" w:space="0" w:color="auto"/>
        <w:right w:val="none" w:sz="0" w:space="0" w:color="auto"/>
      </w:divBdr>
    </w:div>
    <w:div w:id="2038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3878252793?pwd=UTRZczZJbEI1VWtyZFNJMXIHSU5Wdz09" TargetMode="External"/><Relationship Id="rId13" Type="http://schemas.openxmlformats.org/officeDocument/2006/relationships/image" Target="media/image2.jpeg"/><Relationship Id="rId18" Type="http://schemas.openxmlformats.org/officeDocument/2006/relationships/hyperlink" Target="https://www.phonicsplay.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ogle.com/url?sa=i&amp;url=https://sciencetrends.com/solar-system-project-ideas-for-kids/&amp;psig=AOvVaw3Zi4t6kbAVdAdvw-G1uU9T&amp;ust=1610612342999000&amp;source=images&amp;cd=vfe&amp;ved=0CAIQjRxqFwoTCLj9_Na8mO4CFQAAAAAdAAAAABAF" TargetMode="External"/><Relationship Id="rId17" Type="http://schemas.openxmlformats.org/officeDocument/2006/relationships/hyperlink" Target="https://www.youtube.com/watch?v=S6rj9cAJrWE" TargetMode="External"/><Relationship Id="rId2" Type="http://schemas.openxmlformats.org/officeDocument/2006/relationships/customXml" Target="../customXml/item2.xml"/><Relationship Id="rId16" Type="http://schemas.openxmlformats.org/officeDocument/2006/relationships/hyperlink" Target="https://www.phonicsplay.co.uk/" TargetMode="External"/><Relationship Id="rId20" Type="http://schemas.openxmlformats.org/officeDocument/2006/relationships/hyperlink" Target="https://www.phonicsplay.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https://www.google.com/url?sa=i&amp;url=https://www.pinterest.com/pin/137641332342116784/&amp;psig=AOvVaw3Zi4t6kbAVdAdvw-G1uU9T&amp;ust=1610612342999000&amp;source=images&amp;cd=vfe&amp;ved=0CAIQjRxqFwoTCLj9_Na8mO4CFQAAAAAdAAAAABAW" TargetMode="External"/><Relationship Id="rId19" Type="http://schemas.openxmlformats.org/officeDocument/2006/relationships/hyperlink" Target="http://www.bbc.co.uk/programmes/p02b14ld" TargetMode="External"/><Relationship Id="rId4" Type="http://schemas.openxmlformats.org/officeDocument/2006/relationships/numbering" Target="numbering.xml"/><Relationship Id="rId9" Type="http://schemas.openxmlformats.org/officeDocument/2006/relationships/hyperlink" Target="https://www.phonicsplay.co.uk/" TargetMode="External"/><Relationship Id="rId14" Type="http://schemas.openxmlformats.org/officeDocument/2006/relationships/hyperlink" Target="https://www.google.com/url?sa=i&amp;url=https://www.pinterest.com/pin/823244006865659483/&amp;psig=AOvVaw3Zi4t6kbAVdAdvw-G1uU9T&amp;ust=1610612342999000&amp;source=images&amp;cd=vfe&amp;ved=0CAIQjRxqFwoTCLj9_Na8mO4CFQAAAAAdAAAAABA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7D68B2D9B29148AA9181A904001E54" ma:contentTypeVersion="12" ma:contentTypeDescription="Create a new document." ma:contentTypeScope="" ma:versionID="cc51576fc3dc303ba4147adad017babd">
  <xsd:schema xmlns:xsd="http://www.w3.org/2001/XMLSchema" xmlns:xs="http://www.w3.org/2001/XMLSchema" xmlns:p="http://schemas.microsoft.com/office/2006/metadata/properties" xmlns:ns3="eb4e9a10-d56c-4a68-8419-1bdc8d929fe9" xmlns:ns4="f02c0150-201a-4bdd-babd-57a5eb99f21f" targetNamespace="http://schemas.microsoft.com/office/2006/metadata/properties" ma:root="true" ma:fieldsID="098342225c2dc647dc2eb2d396478f76" ns3:_="" ns4:_="">
    <xsd:import namespace="eb4e9a10-d56c-4a68-8419-1bdc8d929fe9"/>
    <xsd:import namespace="f02c0150-201a-4bdd-babd-57a5eb99f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9a10-d56c-4a68-8419-1bdc8d929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c0150-201a-4bdd-babd-57a5eb99f2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9C6427-C375-44A7-AD88-40B9C5E19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9a10-d56c-4a68-8419-1bdc8d929fe9"/>
    <ds:schemaRef ds:uri="f02c0150-201a-4bdd-babd-57a5eb99f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0C33F5-B7AC-49F4-BE5A-3DAACE6F08BD}">
  <ds:schemaRefs>
    <ds:schemaRef ds:uri="http://schemas.microsoft.com/sharepoint/v3/contenttype/forms"/>
  </ds:schemaRefs>
</ds:datastoreItem>
</file>

<file path=customXml/itemProps3.xml><?xml version="1.0" encoding="utf-8"?>
<ds:datastoreItem xmlns:ds="http://schemas.openxmlformats.org/officeDocument/2006/customXml" ds:itemID="{6BF58058-452C-4318-98D7-6C9D06D67402}">
  <ds:schemaRefs>
    <ds:schemaRef ds:uri="http://purl.org/dc/elements/1.1/"/>
    <ds:schemaRef ds:uri="f02c0150-201a-4bdd-babd-57a5eb99f21f"/>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eb4e9a10-d56c-4a68-8419-1bdc8d929fe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6139D7B1</Template>
  <TotalTime>11</TotalTime>
  <Pages>6</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CharactersWithSpaces>
  <SharedDoc>false</SharedDoc>
  <HLinks>
    <vt:vector size="30" baseType="variant">
      <vt:variant>
        <vt:i4>2556022</vt:i4>
      </vt:variant>
      <vt:variant>
        <vt:i4>12</vt:i4>
      </vt:variant>
      <vt:variant>
        <vt:i4>0</vt:i4>
      </vt:variant>
      <vt:variant>
        <vt:i4>5</vt:i4>
      </vt:variant>
      <vt:variant>
        <vt:lpwstr>https://www.phonicsplay.co.uk/</vt:lpwstr>
      </vt:variant>
      <vt:variant>
        <vt:lpwstr/>
      </vt:variant>
      <vt:variant>
        <vt:i4>2556022</vt:i4>
      </vt:variant>
      <vt:variant>
        <vt:i4>9</vt:i4>
      </vt:variant>
      <vt:variant>
        <vt:i4>0</vt:i4>
      </vt:variant>
      <vt:variant>
        <vt:i4>5</vt:i4>
      </vt:variant>
      <vt:variant>
        <vt:lpwstr>https://www.phonicsplay.co.uk/</vt:lpwstr>
      </vt:variant>
      <vt:variant>
        <vt:lpwstr/>
      </vt:variant>
      <vt:variant>
        <vt:i4>1376324</vt:i4>
      </vt:variant>
      <vt:variant>
        <vt:i4>6</vt:i4>
      </vt:variant>
      <vt:variant>
        <vt:i4>0</vt:i4>
      </vt:variant>
      <vt:variant>
        <vt:i4>5</vt:i4>
      </vt:variant>
      <vt:variant>
        <vt:lpwstr>https://www.youtube.com/watch?v=S6rj9cAJrWE&amp;t=1s</vt:lpwstr>
      </vt:variant>
      <vt:variant>
        <vt:lpwstr/>
      </vt:variant>
      <vt:variant>
        <vt:i4>2556022</vt:i4>
      </vt:variant>
      <vt:variant>
        <vt:i4>3</vt:i4>
      </vt:variant>
      <vt:variant>
        <vt:i4>0</vt:i4>
      </vt:variant>
      <vt:variant>
        <vt:i4>5</vt:i4>
      </vt:variant>
      <vt:variant>
        <vt:lpwstr>https://www.phonicsplay.co.uk/</vt:lpwstr>
      </vt:variant>
      <vt:variant>
        <vt:lpwstr/>
      </vt:variant>
      <vt:variant>
        <vt:i4>2556022</vt:i4>
      </vt:variant>
      <vt:variant>
        <vt:i4>0</vt:i4>
      </vt:variant>
      <vt:variant>
        <vt:i4>0</vt:i4>
      </vt:variant>
      <vt:variant>
        <vt:i4>5</vt:i4>
      </vt:variant>
      <vt:variant>
        <vt:lpwstr>https://www.phonicsplay.co.uk/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clare offill</cp:lastModifiedBy>
  <cp:revision>3</cp:revision>
  <cp:lastPrinted>2021-01-22T09:53:00Z</cp:lastPrinted>
  <dcterms:created xsi:type="dcterms:W3CDTF">2021-01-20T12:35:00Z</dcterms:created>
  <dcterms:modified xsi:type="dcterms:W3CDTF">2021-01-22T09:53:00Z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0x0101006C7D68B2D9B29148AA9181A904001E54</vt:lpwstr>
  </property>
</Properties>
</file>