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8504C3" w:rsidP="00A72375" w:rsidRDefault="00BD0B27" w14:paraId="59F49AB8" w14:textId="57CE246A">
      <w:pPr>
        <w:jc w:val="center"/>
        <w:rPr>
          <w:rFonts w:ascii="NTFPreCursivef" w:hAnsi="NTFPreCursivef"/>
          <w:sz w:val="40"/>
          <w:szCs w:val="40"/>
          <w:u w:val="single"/>
        </w:rPr>
      </w:pPr>
      <w:r w:rsidRPr="51AFFA5F">
        <w:rPr>
          <w:rFonts w:ascii="NTFPreCursivef" w:hAnsi="NTFPreCursivef"/>
          <w:sz w:val="40"/>
          <w:szCs w:val="40"/>
          <w:u w:val="single"/>
        </w:rPr>
        <w:t xml:space="preserve">Pine and Rowan Home tasks </w:t>
      </w:r>
      <w:r w:rsidRPr="51AFFA5F" w:rsidR="00BA53C6">
        <w:rPr>
          <w:rFonts w:ascii="NTFPreCursivef" w:hAnsi="NTFPreCursivef"/>
          <w:sz w:val="40"/>
          <w:szCs w:val="40"/>
          <w:u w:val="single"/>
        </w:rPr>
        <w:t>for</w:t>
      </w:r>
      <w:r w:rsidRPr="51AFFA5F" w:rsidR="1B4CFF95">
        <w:rPr>
          <w:rFonts w:ascii="NTFPreCursivef" w:hAnsi="NTFPreCursivef"/>
          <w:sz w:val="40"/>
          <w:szCs w:val="40"/>
          <w:u w:val="single"/>
        </w:rPr>
        <w:t xml:space="preserve"> </w:t>
      </w:r>
      <w:r w:rsidRPr="51AFFA5F" w:rsidR="00BA53C6">
        <w:rPr>
          <w:rFonts w:ascii="NTFPreCursivef" w:hAnsi="NTFPreCursivef"/>
          <w:sz w:val="40"/>
          <w:szCs w:val="40"/>
          <w:u w:val="single"/>
        </w:rPr>
        <w:t xml:space="preserve">week </w:t>
      </w:r>
      <w:r w:rsidRPr="51AFFA5F" w:rsidR="1F8361D3">
        <w:rPr>
          <w:rFonts w:ascii="NTFPreCursivef" w:hAnsi="NTFPreCursivef"/>
          <w:sz w:val="40"/>
          <w:szCs w:val="40"/>
          <w:u w:val="single"/>
        </w:rPr>
        <w:t>2</w:t>
      </w:r>
    </w:p>
    <w:p w:rsidR="00CB60DE" w:rsidP="7B786EEB" w:rsidRDefault="00A621F1" w14:paraId="1FCB5CD0" w14:textId="5DE5D24C">
      <w:pPr>
        <w:rPr>
          <w:rFonts w:ascii="NTFPreCursivef" w:hAnsi="NTFPreCursivef"/>
          <w:sz w:val="28"/>
          <w:szCs w:val="28"/>
        </w:rPr>
      </w:pPr>
      <w:r w:rsidRPr="2F00FC35" w:rsidR="00A621F1">
        <w:rPr>
          <w:rFonts w:ascii="NTFPreCursivef" w:hAnsi="NTFPreCursivef"/>
          <w:sz w:val="28"/>
          <w:szCs w:val="28"/>
        </w:rPr>
        <w:t>Below are the activities which can be completed at home</w:t>
      </w:r>
      <w:r w:rsidRPr="2F00FC35" w:rsidR="707F9FCE">
        <w:rPr>
          <w:rFonts w:ascii="NTFPreCursivef" w:hAnsi="NTFPreCursivef"/>
          <w:sz w:val="28"/>
          <w:szCs w:val="28"/>
        </w:rPr>
        <w:t xml:space="preserve">. We have suggested subjects to do on certain days which correspond with what we will be doing at school. </w:t>
      </w:r>
      <w:r w:rsidRPr="2F00FC35" w:rsidR="22548E3D">
        <w:rPr>
          <w:rFonts w:ascii="NTFPreCursivef" w:hAnsi="NTFPreCursivef"/>
          <w:sz w:val="28"/>
          <w:szCs w:val="28"/>
        </w:rPr>
        <w:t>But i</w:t>
      </w:r>
      <w:r w:rsidRPr="2F00FC35" w:rsidR="707F9FCE">
        <w:rPr>
          <w:rFonts w:ascii="NTFPreCursivef" w:hAnsi="NTFPreCursivef"/>
          <w:sz w:val="28"/>
          <w:szCs w:val="28"/>
        </w:rPr>
        <w:t>f you want to do the a</w:t>
      </w:r>
      <w:r w:rsidRPr="2F00FC35" w:rsidR="147104A0">
        <w:rPr>
          <w:rFonts w:ascii="NTFPreCursivef" w:hAnsi="NTFPreCursivef"/>
          <w:sz w:val="28"/>
          <w:szCs w:val="28"/>
        </w:rPr>
        <w:t>ctivities in a different order that’s fine!</w:t>
      </w:r>
      <w:r w:rsidRPr="2F00FC35" w:rsidR="00A621F1">
        <w:rPr>
          <w:rFonts w:ascii="NTFPreCursivef" w:hAnsi="NTFPreCursivef"/>
          <w:sz w:val="28"/>
          <w:szCs w:val="28"/>
        </w:rPr>
        <w:t xml:space="preserve"> </w:t>
      </w:r>
      <w:r w:rsidRPr="2F00FC35" w:rsidR="1F1CED7B">
        <w:rPr>
          <w:rFonts w:ascii="NTFPreCursivef" w:hAnsi="NTFPreCursivef"/>
          <w:sz w:val="28"/>
          <w:szCs w:val="28"/>
        </w:rPr>
        <w:t>We have sent home packs with phonics resources and your child’s logins for the online library</w:t>
      </w:r>
      <w:r w:rsidRPr="2F00FC35" w:rsidR="340B7A96">
        <w:rPr>
          <w:rFonts w:ascii="NTFPreCursivef" w:hAnsi="NTFPreCursivef"/>
          <w:sz w:val="28"/>
          <w:szCs w:val="28"/>
        </w:rPr>
        <w:t xml:space="preserve"> and </w:t>
      </w:r>
      <w:r w:rsidRPr="2F00FC35" w:rsidR="64528159">
        <w:rPr>
          <w:rFonts w:ascii="NTFPreCursivef" w:hAnsi="NTFPreCursivef"/>
          <w:sz w:val="28"/>
          <w:szCs w:val="28"/>
        </w:rPr>
        <w:t>G</w:t>
      </w:r>
      <w:r w:rsidRPr="2F00FC35" w:rsidR="340B7A96">
        <w:rPr>
          <w:rFonts w:ascii="NTFPreCursivef" w:hAnsi="NTFPreCursivef"/>
          <w:sz w:val="28"/>
          <w:szCs w:val="28"/>
        </w:rPr>
        <w:t xml:space="preserve">ooseberry </w:t>
      </w:r>
      <w:r w:rsidRPr="2F00FC35" w:rsidR="12BBC987">
        <w:rPr>
          <w:rFonts w:ascii="NTFPreCursivef" w:hAnsi="NTFPreCursivef"/>
          <w:sz w:val="28"/>
          <w:szCs w:val="28"/>
        </w:rPr>
        <w:t>P</w:t>
      </w:r>
      <w:r w:rsidRPr="2F00FC35" w:rsidR="340B7A96">
        <w:rPr>
          <w:rFonts w:ascii="NTFPreCursivef" w:hAnsi="NTFPreCursivef"/>
          <w:sz w:val="28"/>
          <w:szCs w:val="28"/>
        </w:rPr>
        <w:t>lanet</w:t>
      </w:r>
      <w:r w:rsidRPr="2F00FC35" w:rsidR="1F1CED7B">
        <w:rPr>
          <w:rFonts w:ascii="NTFPreCursivef" w:hAnsi="NTFPreCursivef"/>
          <w:sz w:val="28"/>
          <w:szCs w:val="28"/>
        </w:rPr>
        <w:t xml:space="preserve"> as well as a </w:t>
      </w:r>
      <w:r w:rsidRPr="2F00FC35" w:rsidR="218B6AEC">
        <w:rPr>
          <w:rFonts w:ascii="NTFPreCursivef" w:hAnsi="NTFPreCursivef"/>
          <w:sz w:val="28"/>
          <w:szCs w:val="28"/>
        </w:rPr>
        <w:t>book which can be used for act</w:t>
      </w:r>
      <w:r w:rsidRPr="2F00FC35" w:rsidR="33454C9D">
        <w:rPr>
          <w:rFonts w:ascii="NTFPreCursivef" w:hAnsi="NTFPreCursivef"/>
          <w:sz w:val="28"/>
          <w:szCs w:val="28"/>
        </w:rPr>
        <w:t xml:space="preserve">ivities that don’t require a worksheet or to stick in completed work. </w:t>
      </w:r>
      <w:r w:rsidRPr="2F00FC35" w:rsidR="4AA54C81">
        <w:rPr>
          <w:rFonts w:ascii="NTFPreCursivef" w:hAnsi="NTFPreCursivef"/>
          <w:sz w:val="28"/>
          <w:szCs w:val="28"/>
        </w:rPr>
        <w:t xml:space="preserve">Some of the activities require access to a computer. If your child is unable to access a </w:t>
      </w:r>
      <w:r w:rsidRPr="2F00FC35" w:rsidR="51D36F25">
        <w:rPr>
          <w:rFonts w:ascii="NTFPreCursivef" w:hAnsi="NTFPreCursivef"/>
          <w:sz w:val="28"/>
          <w:szCs w:val="28"/>
        </w:rPr>
        <w:t>computer,</w:t>
      </w:r>
      <w:r w:rsidRPr="2F00FC35" w:rsidR="4AA54C81">
        <w:rPr>
          <w:rFonts w:ascii="NTFPreCursivef" w:hAnsi="NTFPreCursivef"/>
          <w:sz w:val="28"/>
          <w:szCs w:val="28"/>
        </w:rPr>
        <w:t xml:space="preserve"> p</w:t>
      </w:r>
      <w:r w:rsidRPr="2F00FC35" w:rsidR="19805907">
        <w:rPr>
          <w:rFonts w:ascii="NTFPreCursivef" w:hAnsi="NTFPreCursivef"/>
          <w:sz w:val="28"/>
          <w:szCs w:val="28"/>
        </w:rPr>
        <w:t xml:space="preserve">lease let me know and we can discuss how we can help. </w:t>
      </w:r>
    </w:p>
    <w:p w:rsidR="2F00FC35" w:rsidP="2F00FC35" w:rsidRDefault="2F00FC35" w14:paraId="2DC20F3A" w14:textId="52600326">
      <w:pPr>
        <w:pStyle w:val="Normal"/>
        <w:rPr>
          <w:rFonts w:ascii="NTFPreCursivef" w:hAnsi="NTFPreCursivef"/>
          <w:sz w:val="28"/>
          <w:szCs w:val="28"/>
        </w:rPr>
      </w:pPr>
    </w:p>
    <w:p w:rsidR="00CB60DE" w:rsidP="00E6586E" w:rsidRDefault="2BB092A2" w14:paraId="0EE6D485" w14:textId="1FEAB481">
      <w:pPr>
        <w:rPr>
          <w:rFonts w:ascii="NTFPreCursivef" w:hAnsi="NTFPreCursivef"/>
          <w:sz w:val="28"/>
          <w:szCs w:val="28"/>
        </w:rPr>
      </w:pPr>
      <w:r w:rsidRPr="2F00FC35" w:rsidR="2BB092A2">
        <w:rPr>
          <w:rFonts w:ascii="NTFPreCursivef" w:hAnsi="NTFPreCursivef"/>
          <w:sz w:val="28"/>
          <w:szCs w:val="28"/>
        </w:rPr>
        <w:t xml:space="preserve">If you have any trouble accessing the resources or </w:t>
      </w:r>
      <w:r w:rsidRPr="2F00FC35" w:rsidR="23120D40">
        <w:rPr>
          <w:rFonts w:ascii="NTFPreCursivef" w:hAnsi="NTFPreCursivef"/>
          <w:sz w:val="28"/>
          <w:szCs w:val="28"/>
        </w:rPr>
        <w:t>i</w:t>
      </w:r>
      <w:r w:rsidRPr="2F00FC35" w:rsidR="00A621F1">
        <w:rPr>
          <w:rFonts w:ascii="NTFPreCursivef" w:hAnsi="NTFPreCursivef"/>
          <w:sz w:val="28"/>
          <w:szCs w:val="28"/>
        </w:rPr>
        <w:t>f you have an</w:t>
      </w:r>
      <w:r w:rsidRPr="2F00FC35" w:rsidR="6FD3F8D9">
        <w:rPr>
          <w:rFonts w:ascii="NTFPreCursivef" w:hAnsi="NTFPreCursivef"/>
          <w:sz w:val="28"/>
          <w:szCs w:val="28"/>
        </w:rPr>
        <w:t>y</w:t>
      </w:r>
      <w:r w:rsidRPr="2F00FC35" w:rsidR="00A621F1">
        <w:rPr>
          <w:rFonts w:ascii="NTFPreCursivef" w:hAnsi="NTFPreCursivef"/>
          <w:sz w:val="28"/>
          <w:szCs w:val="28"/>
        </w:rPr>
        <w:t xml:space="preserve"> </w:t>
      </w:r>
      <w:r w:rsidRPr="2F00FC35" w:rsidR="001029DC">
        <w:rPr>
          <w:rFonts w:ascii="NTFPreCursivef" w:hAnsi="NTFPreCursivef"/>
          <w:sz w:val="28"/>
          <w:szCs w:val="28"/>
        </w:rPr>
        <w:t>questions,</w:t>
      </w:r>
      <w:r w:rsidRPr="2F00FC35" w:rsidR="00A621F1">
        <w:rPr>
          <w:rFonts w:ascii="NTFPreCursivef" w:hAnsi="NTFPreCursivef"/>
          <w:sz w:val="28"/>
          <w:szCs w:val="28"/>
        </w:rPr>
        <w:t xml:space="preserve"> please feel free to contact me at school.</w:t>
      </w:r>
    </w:p>
    <w:p w:rsidR="64147DA9" w:rsidP="64147DA9" w:rsidRDefault="64147DA9" w14:paraId="29397B16" w14:textId="6DEF9CEC">
      <w:pPr>
        <w:rPr>
          <w:rFonts w:ascii="NTFPreCursivef" w:hAnsi="NTFPreCursivef"/>
          <w:sz w:val="28"/>
          <w:szCs w:val="28"/>
        </w:rPr>
      </w:pPr>
    </w:p>
    <w:p w:rsidRPr="00A621F1" w:rsidR="00CB60DE" w:rsidP="00E6586E" w:rsidRDefault="00CB60DE" w14:paraId="06C75B9F" w14:textId="4F49B7CF">
      <w:pPr>
        <w:rPr>
          <w:rFonts w:ascii="NTFPreCursivef" w:hAnsi="NTFPreCursivef"/>
          <w:sz w:val="28"/>
          <w:szCs w:val="28"/>
        </w:rPr>
      </w:pPr>
      <w:r w:rsidRPr="2F00FC35" w:rsidR="00CB60DE">
        <w:rPr>
          <w:rFonts w:ascii="NTFPreCursivef" w:hAnsi="NTFPreCursivef"/>
          <w:sz w:val="28"/>
          <w:szCs w:val="28"/>
        </w:rPr>
        <w:t>Resources needed for this week- Paper, p</w:t>
      </w:r>
      <w:r w:rsidRPr="2F00FC35" w:rsidR="00F4127A">
        <w:rPr>
          <w:rFonts w:ascii="NTFPreCursivef" w:hAnsi="NTFPreCursivef"/>
          <w:sz w:val="28"/>
          <w:szCs w:val="28"/>
        </w:rPr>
        <w:t xml:space="preserve">encil, colouring pens/ pencils, </w:t>
      </w:r>
      <w:r w:rsidRPr="2F00FC35" w:rsidR="00CB60DE">
        <w:rPr>
          <w:rFonts w:ascii="NTFPreCursivef" w:hAnsi="NTFPreCursivef"/>
          <w:sz w:val="28"/>
          <w:szCs w:val="28"/>
        </w:rPr>
        <w:t>worksheets (provided on website)</w:t>
      </w:r>
      <w:r w:rsidRPr="2F00FC35" w:rsidR="47CA7C42">
        <w:rPr>
          <w:rFonts w:ascii="NTFPreCursivef" w:hAnsi="NTFPreCursivef"/>
          <w:sz w:val="28"/>
          <w:szCs w:val="28"/>
        </w:rPr>
        <w:t>, access</w:t>
      </w:r>
      <w:r w:rsidRPr="2F00FC35" w:rsidR="2B3DB652">
        <w:rPr>
          <w:rFonts w:ascii="NTFPreCursivef" w:hAnsi="NTFPreCursivef"/>
          <w:sz w:val="28"/>
          <w:szCs w:val="28"/>
        </w:rPr>
        <w:t xml:space="preserve"> to a computer.</w:t>
      </w:r>
    </w:p>
    <w:p w:rsidR="64147DA9" w:rsidP="64147DA9" w:rsidRDefault="64147DA9" w14:paraId="78AF4A6E" w14:textId="5B0CF457">
      <w:pPr>
        <w:rPr>
          <w:rFonts w:ascii="NTFPreCursivef" w:hAnsi="NTFPreCursivef"/>
          <w:sz w:val="28"/>
          <w:szCs w:val="28"/>
        </w:rPr>
      </w:pPr>
    </w:p>
    <w:p w:rsidRPr="001029DC" w:rsidR="4F1A596F" w:rsidP="64147DA9" w:rsidRDefault="4F1A596F" w14:paraId="22D73B27" w14:textId="68365DA0">
      <w:pPr>
        <w:rPr>
          <w:rFonts w:ascii="NTFPreCursivef" w:hAnsi="NTFPreCursivef"/>
          <w:b/>
          <w:bCs/>
          <w:sz w:val="32"/>
          <w:szCs w:val="28"/>
        </w:rPr>
      </w:pPr>
      <w:r w:rsidRPr="001029DC">
        <w:rPr>
          <w:rFonts w:ascii="NTFPreCursivef" w:hAnsi="NTFPreCursivef"/>
          <w:b/>
          <w:bCs/>
          <w:sz w:val="32"/>
          <w:szCs w:val="28"/>
        </w:rPr>
        <w:t>Monday</w:t>
      </w:r>
    </w:p>
    <w:tbl>
      <w:tblPr>
        <w:tblStyle w:val="TableGrid"/>
        <w:tblW w:w="9030" w:type="dxa"/>
        <w:tblLook w:val="04A0" w:firstRow="1" w:lastRow="0" w:firstColumn="1" w:lastColumn="0" w:noHBand="0" w:noVBand="1"/>
      </w:tblPr>
      <w:tblGrid>
        <w:gridCol w:w="1774"/>
        <w:gridCol w:w="7256"/>
      </w:tblGrid>
      <w:tr w:rsidRPr="00A72375" w:rsidR="000A2D37" w:rsidTr="2F00FC35" w14:paraId="07D9BA14" w14:textId="77777777">
        <w:trPr>
          <w:trHeight w:val="680"/>
        </w:trPr>
        <w:tc>
          <w:tcPr>
            <w:tcW w:w="1774" w:type="dxa"/>
            <w:tcMar/>
          </w:tcPr>
          <w:p w:rsidRPr="00CB60DE" w:rsidR="008A20B3" w:rsidP="00E6586E" w:rsidRDefault="008A20B3" w14:paraId="481F4A58" w14:textId="77777777">
            <w:pPr>
              <w:rPr>
                <w:rFonts w:ascii="NTFPreCursivef" w:hAnsi="NTFPreCursivef"/>
                <w:sz w:val="28"/>
                <w:szCs w:val="16"/>
              </w:rPr>
            </w:pPr>
            <w:r w:rsidRPr="00CB60DE">
              <w:rPr>
                <w:rFonts w:ascii="NTFPreCursivef" w:hAnsi="NTFPreCursivef"/>
                <w:sz w:val="28"/>
                <w:szCs w:val="16"/>
              </w:rPr>
              <w:t xml:space="preserve">Subject </w:t>
            </w:r>
          </w:p>
        </w:tc>
        <w:tc>
          <w:tcPr>
            <w:tcW w:w="7256" w:type="dxa"/>
            <w:tcMar/>
          </w:tcPr>
          <w:p w:rsidRPr="00CB60DE" w:rsidR="008A20B3" w:rsidP="00E6586E" w:rsidRDefault="008A20B3" w14:paraId="6901D433" w14:textId="77777777">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Pr="00A72375" w:rsidR="00F4127A" w:rsidTr="2F00FC35" w14:paraId="1FC46981" w14:textId="77777777">
        <w:trPr>
          <w:trHeight w:val="563"/>
        </w:trPr>
        <w:tc>
          <w:tcPr>
            <w:tcW w:w="1774" w:type="dxa"/>
            <w:tcMar/>
          </w:tcPr>
          <w:p w:rsidR="00F4127A" w:rsidP="00E6586E" w:rsidRDefault="00F4127A" w14:paraId="55C9309F" w14:textId="4C124778">
            <w:pPr>
              <w:rPr>
                <w:rFonts w:ascii="NTFPreCursivef" w:hAnsi="NTFPreCursivef"/>
                <w:sz w:val="28"/>
                <w:szCs w:val="16"/>
              </w:rPr>
            </w:pPr>
            <w:r>
              <w:rPr>
                <w:rFonts w:ascii="NTFPreCursivef" w:hAnsi="NTFPreCursivef"/>
                <w:sz w:val="28"/>
                <w:szCs w:val="16"/>
              </w:rPr>
              <w:t>Physical activity</w:t>
            </w:r>
          </w:p>
        </w:tc>
        <w:tc>
          <w:tcPr>
            <w:tcW w:w="7256" w:type="dxa"/>
            <w:tcMar/>
          </w:tcPr>
          <w:p w:rsidR="00F4127A" w:rsidP="2F00FC35" w:rsidRDefault="00F4127A" w14:paraId="225B331B" w14:textId="480073EE">
            <w:pPr>
              <w:rPr>
                <w:rFonts w:ascii="NTFPreCursivef" w:hAnsi="NTFPreCursivef"/>
              </w:rPr>
            </w:pPr>
            <w:r w:rsidRPr="2F00FC35" w:rsidR="00F4127A">
              <w:rPr>
                <w:rFonts w:ascii="NTFPreCursivef" w:hAnsi="NTFPreCursivef"/>
              </w:rPr>
              <w:t xml:space="preserve">Joe </w:t>
            </w:r>
            <w:r w:rsidRPr="2F00FC35" w:rsidR="491B531A">
              <w:rPr>
                <w:rFonts w:ascii="NTFPreCursivef" w:hAnsi="NTFPreCursivef"/>
              </w:rPr>
              <w:t>W</w:t>
            </w:r>
            <w:r w:rsidRPr="2F00FC35" w:rsidR="00F4127A">
              <w:rPr>
                <w:rFonts w:ascii="NTFPreCursivef" w:hAnsi="NTFPreCursivef"/>
              </w:rPr>
              <w:t xml:space="preserve">icks or </w:t>
            </w:r>
            <w:proofErr w:type="gramStart"/>
            <w:r w:rsidRPr="2F00FC35" w:rsidR="00F4127A">
              <w:rPr>
                <w:rFonts w:ascii="NTFPreCursivef" w:hAnsi="NTFPreCursivef"/>
              </w:rPr>
              <w:t>cosmic</w:t>
            </w:r>
            <w:proofErr w:type="gramEnd"/>
            <w:r w:rsidRPr="2F00FC35" w:rsidR="00F4127A">
              <w:rPr>
                <w:rFonts w:ascii="NTFPreCursivef" w:hAnsi="NTFPreCursivef"/>
              </w:rPr>
              <w:t xml:space="preserve"> </w:t>
            </w:r>
            <w:proofErr w:type="gramStart"/>
            <w:r w:rsidRPr="2F00FC35" w:rsidR="00F4127A">
              <w:rPr>
                <w:rFonts w:ascii="NTFPreCursivef" w:hAnsi="NTFPreCursivef"/>
              </w:rPr>
              <w:t>yoga</w:t>
            </w:r>
            <w:proofErr w:type="gramEnd"/>
          </w:p>
        </w:tc>
      </w:tr>
      <w:tr w:rsidRPr="00A72375" w:rsidR="00F4127A" w:rsidTr="2F00FC35" w14:paraId="5D565F2C" w14:textId="77777777">
        <w:trPr>
          <w:trHeight w:val="1338"/>
        </w:trPr>
        <w:tc>
          <w:tcPr>
            <w:tcW w:w="1774" w:type="dxa"/>
            <w:tcMar/>
          </w:tcPr>
          <w:p w:rsidRPr="00CB60DE" w:rsidR="00F4127A" w:rsidP="00E6586E" w:rsidRDefault="00F4127A" w14:paraId="18B41FCA" w14:textId="50E5BB62">
            <w:pPr>
              <w:rPr>
                <w:rFonts w:ascii="NTFPreCursivef" w:hAnsi="NTFPreCursivef"/>
                <w:sz w:val="28"/>
                <w:szCs w:val="28"/>
              </w:rPr>
            </w:pPr>
            <w:r w:rsidRPr="3E3D3E0E">
              <w:rPr>
                <w:rFonts w:ascii="NTFPreCursivef" w:hAnsi="NTFPreCursivef"/>
                <w:sz w:val="28"/>
                <w:szCs w:val="28"/>
              </w:rPr>
              <w:t>Reading/</w:t>
            </w:r>
            <w:r w:rsidRPr="3E3D3E0E" w:rsidR="7FA034EA">
              <w:rPr>
                <w:rFonts w:ascii="NTFPreCursivef" w:hAnsi="NTFPreCursivef"/>
                <w:sz w:val="28"/>
                <w:szCs w:val="28"/>
              </w:rPr>
              <w:t xml:space="preserve"> </w:t>
            </w:r>
            <w:r w:rsidRPr="3E3D3E0E">
              <w:rPr>
                <w:rFonts w:ascii="NTFPreCursivef" w:hAnsi="NTFPreCursivef"/>
                <w:sz w:val="28"/>
                <w:szCs w:val="28"/>
              </w:rPr>
              <w:t>Phonics</w:t>
            </w:r>
          </w:p>
        </w:tc>
        <w:tc>
          <w:tcPr>
            <w:tcW w:w="7256" w:type="dxa"/>
            <w:tcMar/>
          </w:tcPr>
          <w:p w:rsidR="00F4127A" w:rsidP="7B786EEB" w:rsidRDefault="302F2891" w14:paraId="3E7936D4" w14:textId="4594C8C6">
            <w:pPr>
              <w:rPr>
                <w:rFonts w:ascii="NTFPreCursivef" w:hAnsi="NTFPreCursivef"/>
              </w:rPr>
            </w:pPr>
            <w:r w:rsidRPr="2F00FC35" w:rsidR="302F2891">
              <w:rPr>
                <w:rFonts w:ascii="NTFPreCursivef" w:hAnsi="NTFPreCursivef"/>
              </w:rPr>
              <w:t xml:space="preserve">Pupils can read a book at their level or complete phonics </w:t>
            </w:r>
            <w:r w:rsidRPr="2F00FC35" w:rsidR="523D0284">
              <w:rPr>
                <w:rFonts w:ascii="NTFPreCursivef" w:hAnsi="NTFPreCursivef"/>
              </w:rPr>
              <w:t>activities.</w:t>
            </w:r>
            <w:r w:rsidRPr="2F00FC35" w:rsidR="302F2891">
              <w:rPr>
                <w:rFonts w:ascii="NTFPreCursivef" w:hAnsi="NTFPreCursivef"/>
              </w:rPr>
              <w:t xml:space="preserve"> </w:t>
            </w:r>
          </w:p>
          <w:p w:rsidR="00F4127A" w:rsidP="7B786EEB" w:rsidRDefault="00F4127A" w14:paraId="71FDD612" w14:textId="0F69F947">
            <w:pPr>
              <w:rPr>
                <w:rFonts w:ascii="NTFPreCursivef" w:hAnsi="NTFPreCursivef"/>
              </w:rPr>
            </w:pPr>
          </w:p>
          <w:p w:rsidR="00B34E8A" w:rsidP="7B786EEB" w:rsidRDefault="00B34E8A" w14:paraId="6F8CCC1E" w14:textId="2BF3A624">
            <w:pPr>
              <w:rPr>
                <w:rFonts w:ascii="NTFPreCursivef" w:hAnsi="NTFPreCursivef"/>
              </w:rPr>
            </w:pPr>
            <w:r>
              <w:rPr>
                <w:rFonts w:ascii="NTFPreCursivef" w:hAnsi="NTFPreCursivef"/>
              </w:rPr>
              <w:t>Review flashcards of sounds. Do they recognise all of the sounds? Can they think of any words that use the sounds?</w:t>
            </w:r>
          </w:p>
          <w:p w:rsidR="00B34E8A" w:rsidP="7B786EEB" w:rsidRDefault="00B34E8A" w14:paraId="64170B5A" w14:textId="77777777">
            <w:pPr>
              <w:rPr>
                <w:rFonts w:ascii="NTFPreCursivef" w:hAnsi="NTFPreCursivef"/>
              </w:rPr>
            </w:pPr>
          </w:p>
          <w:p w:rsidR="00F4127A" w:rsidP="7B786EEB" w:rsidRDefault="302F2891" w14:paraId="5D14B159" w14:textId="4B16963D">
            <w:pPr>
              <w:rPr>
                <w:rFonts w:ascii="NTFPreCursivef" w:hAnsi="NTFPreCursivef"/>
              </w:rPr>
            </w:pPr>
            <w:r w:rsidRPr="7B786EEB">
              <w:rPr>
                <w:rFonts w:ascii="NTFPreCursivef" w:hAnsi="NTFPreCursivef"/>
              </w:rPr>
              <w:t xml:space="preserve">Pupils can also do activities on Phonics Play. </w:t>
            </w:r>
          </w:p>
          <w:p w:rsidR="00F4127A" w:rsidP="7B786EEB" w:rsidRDefault="0069502C" w14:paraId="58450369" w14:textId="416576CE">
            <w:pPr>
              <w:rPr>
                <w:rFonts w:ascii="NTFPreCursivef" w:hAnsi="NTFPreCursivef"/>
              </w:rPr>
            </w:pPr>
            <w:hyperlink r:id="rId8">
              <w:r w:rsidRPr="7B786EEB" w:rsidR="302F2891">
                <w:rPr>
                  <w:rStyle w:val="Hyperlink"/>
                  <w:rFonts w:ascii="NTFPreCursivef" w:hAnsi="NTFPreCursivef"/>
                </w:rPr>
                <w:t>https://www.phonicsplay.co.uk/</w:t>
              </w:r>
            </w:hyperlink>
            <w:r w:rsidRPr="7B786EEB" w:rsidR="302F2891">
              <w:rPr>
                <w:rFonts w:ascii="NTFPreCursivef" w:hAnsi="NTFPreCursivef"/>
              </w:rPr>
              <w:t xml:space="preserve"> </w:t>
            </w:r>
          </w:p>
          <w:p w:rsidR="00F4127A" w:rsidP="7B786EEB" w:rsidRDefault="00F4127A" w14:paraId="2264A8EA" w14:textId="05C88A2C">
            <w:pPr>
              <w:rPr>
                <w:rFonts w:ascii="NTFPreCursivef" w:hAnsi="NTFPreCursivef"/>
              </w:rPr>
            </w:pPr>
          </w:p>
          <w:p w:rsidR="00F4127A" w:rsidP="7B786EEB" w:rsidRDefault="302F2891" w14:paraId="55DE5696" w14:textId="526E867C">
            <w:pPr>
              <w:rPr>
                <w:rFonts w:ascii="NTFPreCursivef" w:hAnsi="NTFPreCursivef" w:eastAsia="NTFPreCursivef" w:cs="NTFPreCursivef"/>
                <w:color w:val="1A1918"/>
                <w:sz w:val="22"/>
                <w:szCs w:val="22"/>
              </w:rPr>
            </w:pPr>
            <w:r w:rsidRPr="7B786EEB">
              <w:rPr>
                <w:rFonts w:ascii="NTFPreCursivef" w:hAnsi="NTFPreCursivef" w:eastAsia="NTFPreCursivef" w:cs="NTFPreCursivef"/>
                <w:color w:val="1A1918"/>
                <w:sz w:val="22"/>
                <w:szCs w:val="22"/>
              </w:rPr>
              <w:t>You may log in with the following details:</w:t>
            </w:r>
          </w:p>
          <w:p w:rsidR="00F4127A" w:rsidP="7B786EEB" w:rsidRDefault="302F2891" w14:paraId="7387BF16" w14:textId="512DB526">
            <w:pPr>
              <w:rPr>
                <w:rFonts w:ascii="NTFPreCursivef" w:hAnsi="NTFPreCursivef" w:eastAsia="NTFPreCursivef" w:cs="NTFPreCursivef"/>
                <w:color w:val="1A1918"/>
                <w:sz w:val="22"/>
                <w:szCs w:val="22"/>
              </w:rPr>
            </w:pPr>
            <w:r w:rsidRPr="7B786EEB">
              <w:rPr>
                <w:rFonts w:ascii="NTFPreCursivef" w:hAnsi="NTFPreCursivef" w:eastAsia="NTFPreCursivef" w:cs="NTFPreCursivef"/>
                <w:color w:val="1A1918"/>
                <w:sz w:val="22"/>
                <w:szCs w:val="22"/>
              </w:rPr>
              <w:t>username: jan21</w:t>
            </w:r>
          </w:p>
          <w:p w:rsidR="00F4127A" w:rsidP="7B786EEB" w:rsidRDefault="302F2891" w14:paraId="15F00281" w14:textId="3F4E463B">
            <w:pPr>
              <w:rPr>
                <w:rFonts w:ascii="NTFPreCursivef" w:hAnsi="NTFPreCursivef" w:eastAsia="NTFPreCursivef" w:cs="NTFPreCursivef"/>
                <w:color w:val="1A1918"/>
                <w:sz w:val="22"/>
                <w:szCs w:val="22"/>
              </w:rPr>
            </w:pPr>
            <w:r w:rsidRPr="7B786EEB">
              <w:rPr>
                <w:rFonts w:ascii="NTFPreCursivef" w:hAnsi="NTFPreCursivef" w:eastAsia="NTFPreCursivef" w:cs="NTFPreCursivef"/>
                <w:color w:val="1A1918"/>
                <w:sz w:val="22"/>
                <w:szCs w:val="22"/>
              </w:rPr>
              <w:t>password: home</w:t>
            </w:r>
          </w:p>
          <w:p w:rsidR="00F4127A" w:rsidP="7B786EEB" w:rsidRDefault="00F4127A" w14:paraId="51344560" w14:textId="2C61CFC6">
            <w:pPr>
              <w:rPr>
                <w:rFonts w:ascii="NTFPreCursivef" w:hAnsi="NTFPreCursivef"/>
              </w:rPr>
            </w:pPr>
          </w:p>
        </w:tc>
      </w:tr>
      <w:tr w:rsidRPr="00A72375" w:rsidR="000A2D37" w:rsidTr="2F00FC35" w14:paraId="3359B18D" w14:textId="77777777">
        <w:trPr>
          <w:trHeight w:val="1338"/>
        </w:trPr>
        <w:tc>
          <w:tcPr>
            <w:tcW w:w="1774" w:type="dxa"/>
            <w:tcMar/>
          </w:tcPr>
          <w:p w:rsidRPr="00CB60DE" w:rsidR="008A20B3" w:rsidP="00E6586E" w:rsidRDefault="008A20B3" w14:paraId="5EA1371E" w14:textId="77777777">
            <w:pPr>
              <w:rPr>
                <w:rFonts w:ascii="NTFPreCursivef" w:hAnsi="NTFPreCursivef"/>
                <w:sz w:val="28"/>
                <w:szCs w:val="16"/>
              </w:rPr>
            </w:pPr>
            <w:r w:rsidRPr="00CB60DE">
              <w:rPr>
                <w:rFonts w:ascii="NTFPreCursivef" w:hAnsi="NTFPreCursivef"/>
                <w:sz w:val="28"/>
                <w:szCs w:val="16"/>
              </w:rPr>
              <w:t xml:space="preserve">English </w:t>
            </w:r>
          </w:p>
        </w:tc>
        <w:tc>
          <w:tcPr>
            <w:tcW w:w="7256" w:type="dxa"/>
            <w:tcMar/>
          </w:tcPr>
          <w:p w:rsidR="00F4127A" w:rsidP="008A20B3" w:rsidRDefault="00F4127A" w14:paraId="595AB91B" w14:textId="77777777">
            <w:pPr>
              <w:rPr>
                <w:rFonts w:ascii="NTFPreCursivef" w:hAnsi="NTFPreCursivef"/>
                <w:szCs w:val="13"/>
              </w:rPr>
            </w:pPr>
            <w:r>
              <w:rPr>
                <w:rFonts w:ascii="NTFPreCursivef" w:hAnsi="NTFPreCursivef"/>
                <w:szCs w:val="13"/>
              </w:rPr>
              <w:t xml:space="preserve">Journal Writing. </w:t>
            </w:r>
          </w:p>
          <w:p w:rsidRPr="00A72375" w:rsidR="008A20B3" w:rsidP="2F00FC35" w:rsidRDefault="00F4127A" w14:paraId="0A37501D" w14:textId="4574F17C">
            <w:pPr>
              <w:rPr>
                <w:rFonts w:ascii="NTFPreCursivef" w:hAnsi="NTFPreCursivef"/>
              </w:rPr>
            </w:pPr>
            <w:r w:rsidRPr="2F00FC35" w:rsidR="00F4127A">
              <w:rPr>
                <w:rFonts w:ascii="NTFPreCursivef" w:hAnsi="NTFPreCursivef"/>
              </w:rPr>
              <w:t>Pupils can write a sentence or more about what they have done either over the last weekend</w:t>
            </w:r>
            <w:r w:rsidRPr="2F00FC35" w:rsidR="001029DC">
              <w:rPr>
                <w:rFonts w:ascii="NTFPreCursivef" w:hAnsi="NTFPreCursivef"/>
              </w:rPr>
              <w:t xml:space="preserve">. This can be done either independently, copying a sentence or overwriting a sentence that has been written for </w:t>
            </w:r>
            <w:r w:rsidRPr="2F00FC35" w:rsidR="47CABBAE">
              <w:rPr>
                <w:rFonts w:ascii="NTFPreCursivef" w:hAnsi="NTFPreCursivef"/>
              </w:rPr>
              <w:t>them.</w:t>
            </w:r>
            <w:r w:rsidRPr="2F00FC35" w:rsidR="001029DC">
              <w:rPr>
                <w:rFonts w:ascii="NTFPreCursivef" w:hAnsi="NTFPreCursivef"/>
              </w:rPr>
              <w:t xml:space="preserve"> </w:t>
            </w:r>
          </w:p>
        </w:tc>
      </w:tr>
      <w:tr w:rsidRPr="00A72375" w:rsidR="000A2D37" w:rsidTr="2F00FC35" w14:paraId="258CF60E" w14:textId="77777777">
        <w:trPr>
          <w:trHeight w:val="908"/>
        </w:trPr>
        <w:tc>
          <w:tcPr>
            <w:tcW w:w="1774" w:type="dxa"/>
            <w:tcMar/>
          </w:tcPr>
          <w:p w:rsidRPr="00CB60DE" w:rsidR="008A20B3" w:rsidP="00E6586E" w:rsidRDefault="008A20B3" w14:paraId="0DF02F5E" w14:textId="77777777">
            <w:pPr>
              <w:rPr>
                <w:rFonts w:ascii="NTFPreCursivef" w:hAnsi="NTFPreCursivef"/>
                <w:sz w:val="28"/>
                <w:szCs w:val="16"/>
              </w:rPr>
            </w:pPr>
            <w:r w:rsidRPr="00CB60DE">
              <w:rPr>
                <w:rFonts w:ascii="NTFPreCursivef" w:hAnsi="NTFPreCursivef"/>
                <w:sz w:val="28"/>
                <w:szCs w:val="16"/>
              </w:rPr>
              <w:t xml:space="preserve">Maths </w:t>
            </w:r>
          </w:p>
        </w:tc>
        <w:tc>
          <w:tcPr>
            <w:tcW w:w="7256" w:type="dxa"/>
            <w:tcMar/>
          </w:tcPr>
          <w:p w:rsidRPr="00A72375" w:rsidR="00B27EC8" w:rsidP="7B786EEB" w:rsidRDefault="5EFAFEFE" w14:paraId="360EAC7F" w14:textId="46682A3A">
            <w:pPr>
              <w:rPr>
                <w:rFonts w:ascii="NTFPreCursivef" w:hAnsi="NTFPreCursivef"/>
              </w:rPr>
            </w:pPr>
            <w:r w:rsidRPr="7B786EEB">
              <w:rPr>
                <w:rFonts w:ascii="NTFPreCursivef" w:hAnsi="NTFPreCursivef"/>
              </w:rPr>
              <w:t xml:space="preserve">This week we will be focusing on </w:t>
            </w:r>
            <w:r w:rsidR="00B34E8A">
              <w:rPr>
                <w:rFonts w:ascii="NTFPreCursivef" w:hAnsi="NTFPreCursivef"/>
              </w:rPr>
              <w:t>Subtraction</w:t>
            </w:r>
            <w:r w:rsidRPr="7B786EEB">
              <w:rPr>
                <w:rFonts w:ascii="NTFPreCursivef" w:hAnsi="NTFPreCursivef"/>
              </w:rPr>
              <w:t>.</w:t>
            </w:r>
            <w:r w:rsidRPr="7B786EEB" w:rsidR="67169719">
              <w:rPr>
                <w:rFonts w:ascii="NTFPreCursivef" w:hAnsi="NTFPreCursivef"/>
              </w:rPr>
              <w:t xml:space="preserve"> Some pupils may need objects to support them in </w:t>
            </w:r>
            <w:r w:rsidR="00B34E8A">
              <w:rPr>
                <w:rFonts w:ascii="NTFPreCursivef" w:hAnsi="NTFPreCursivef"/>
              </w:rPr>
              <w:t>subtracting</w:t>
            </w:r>
            <w:r w:rsidRPr="7B786EEB" w:rsidR="67169719">
              <w:rPr>
                <w:rFonts w:ascii="NTFPreCursivef" w:hAnsi="NTFPreCursivef"/>
              </w:rPr>
              <w:t xml:space="preserve">. </w:t>
            </w:r>
            <w:r w:rsidRPr="7B786EEB">
              <w:rPr>
                <w:rFonts w:ascii="NTFPreCursivef" w:hAnsi="NTFPreCursivef"/>
              </w:rPr>
              <w:t xml:space="preserve"> </w:t>
            </w:r>
          </w:p>
          <w:p w:rsidRPr="00A72375" w:rsidR="00B27EC8" w:rsidP="00B34E8A" w:rsidRDefault="5EFAFEFE" w14:paraId="02EB378F" w14:textId="1EF1DBED">
            <w:pPr>
              <w:rPr>
                <w:rFonts w:ascii="NTFPreCursivef" w:hAnsi="NTFPreCursivef"/>
              </w:rPr>
            </w:pPr>
            <w:r w:rsidRPr="2F00FC35" w:rsidR="5EFAFEFE">
              <w:rPr>
                <w:rFonts w:ascii="NTFPreCursivef" w:hAnsi="NTFPreCursivef"/>
              </w:rPr>
              <w:t xml:space="preserve">A set of worksheets for </w:t>
            </w:r>
            <w:r w:rsidRPr="2F00FC35" w:rsidR="5EFAFEFE">
              <w:rPr>
                <w:rFonts w:ascii="NTFPreCursivef" w:hAnsi="NTFPreCursivef"/>
              </w:rPr>
              <w:t>you</w:t>
            </w:r>
            <w:r w:rsidRPr="2F00FC35" w:rsidR="0951E5B0">
              <w:rPr>
                <w:rFonts w:ascii="NTFPreCursivef" w:hAnsi="NTFPreCursivef"/>
              </w:rPr>
              <w:t>r</w:t>
            </w:r>
            <w:r w:rsidRPr="2F00FC35" w:rsidR="5EFAFEFE">
              <w:rPr>
                <w:rFonts w:ascii="NTFPreCursivef" w:hAnsi="NTFPreCursivef"/>
              </w:rPr>
              <w:t xml:space="preserve"> child will be on the website</w:t>
            </w:r>
            <w:r w:rsidRPr="2F00FC35" w:rsidR="00081DAD">
              <w:rPr>
                <w:rFonts w:ascii="NTFPreCursivef" w:hAnsi="NTFPreCursivef"/>
              </w:rPr>
              <w:t xml:space="preserve"> under Math Week 2</w:t>
            </w:r>
            <w:r w:rsidRPr="2F00FC35" w:rsidR="228F4DA6">
              <w:rPr>
                <w:rFonts w:ascii="NTFPreCursivef" w:hAnsi="NTFPreCursivef"/>
              </w:rPr>
              <w:t xml:space="preserve"> (child’s </w:t>
            </w:r>
            <w:r w:rsidRPr="2F00FC35" w:rsidR="00B34E8A">
              <w:rPr>
                <w:rFonts w:ascii="NTFPreCursivef" w:hAnsi="NTFPreCursivef"/>
              </w:rPr>
              <w:t>initials</w:t>
            </w:r>
            <w:r w:rsidRPr="2F00FC35" w:rsidR="228F4DA6">
              <w:rPr>
                <w:rFonts w:ascii="NTFPreCursivef" w:hAnsi="NTFPreCursivef"/>
              </w:rPr>
              <w:t>)</w:t>
            </w:r>
          </w:p>
        </w:tc>
      </w:tr>
      <w:tr w:rsidRPr="00A72375" w:rsidR="000A2D37" w:rsidTr="2F00FC35" w14:paraId="71EFDFDC" w14:textId="77777777">
        <w:trPr>
          <w:trHeight w:val="1338"/>
        </w:trPr>
        <w:tc>
          <w:tcPr>
            <w:tcW w:w="1774" w:type="dxa"/>
            <w:tcMar/>
          </w:tcPr>
          <w:p w:rsidRPr="00CB60DE" w:rsidR="008A20B3" w:rsidP="00093859" w:rsidRDefault="00093859" w14:paraId="1D6145DD" w14:textId="0007D3CD">
            <w:pPr>
              <w:rPr>
                <w:rFonts w:ascii="NTFPreCursivef" w:hAnsi="NTFPreCursivef"/>
                <w:sz w:val="28"/>
                <w:szCs w:val="28"/>
              </w:rPr>
            </w:pPr>
            <w:r>
              <w:rPr>
                <w:rFonts w:ascii="NTFPreCursivef" w:hAnsi="NTFPreCursivef"/>
                <w:sz w:val="28"/>
                <w:szCs w:val="28"/>
              </w:rPr>
              <w:t>PHSE</w:t>
            </w:r>
          </w:p>
        </w:tc>
        <w:tc>
          <w:tcPr>
            <w:tcW w:w="7256" w:type="dxa"/>
            <w:tcMar/>
          </w:tcPr>
          <w:p w:rsidRPr="00901BFB" w:rsidR="000A2D37" w:rsidP="00BB229A" w:rsidRDefault="00A52E4B" w14:paraId="7290F384" w14:textId="62506A73">
            <w:pPr>
              <w:spacing w:before="100" w:beforeAutospacing="1" w:after="100" w:afterAutospacing="1"/>
              <w:rPr>
                <w:rFonts w:ascii="NTFPreCursive" w:hAnsi="NTFPreCursive"/>
                <w:bCs/>
                <w:szCs w:val="22"/>
                <w:lang w:val="en"/>
              </w:rPr>
            </w:pPr>
            <w:r w:rsidRPr="00901BFB">
              <w:rPr>
                <w:rFonts w:ascii="NTFPreCursive" w:hAnsi="NTFPreCursive"/>
                <w:bCs/>
                <w:szCs w:val="22"/>
                <w:lang w:val="en"/>
              </w:rPr>
              <w:t xml:space="preserve">This week we will be looking at the importance of exercise. </w:t>
            </w:r>
            <w:r w:rsidRPr="00901BFB" w:rsidR="00BB229A">
              <w:rPr>
                <w:rFonts w:ascii="NTFPreCursive" w:hAnsi="NTFPreCursive"/>
                <w:bCs/>
                <w:szCs w:val="22"/>
                <w:lang w:val="en"/>
              </w:rPr>
              <w:t>What are the different ways we exercise? Pupils can list as many as they can think of</w:t>
            </w:r>
            <w:r w:rsidRPr="00901BFB" w:rsidR="00EC1322">
              <w:rPr>
                <w:rFonts w:ascii="NTFPreCursive" w:hAnsi="NTFPreCursive"/>
                <w:bCs/>
                <w:szCs w:val="22"/>
                <w:lang w:val="en"/>
              </w:rPr>
              <w:t xml:space="preserve"> </w:t>
            </w:r>
            <w:r w:rsidRPr="00901BFB" w:rsidR="00E5545C">
              <w:rPr>
                <w:rFonts w:ascii="NTFPreCursive" w:hAnsi="NTFPreCursive"/>
                <w:bCs/>
                <w:szCs w:val="22"/>
                <w:lang w:val="en"/>
              </w:rPr>
              <w:t>on their worksheet</w:t>
            </w:r>
            <w:r w:rsidRPr="00901BFB" w:rsidR="00EC1322">
              <w:rPr>
                <w:rFonts w:ascii="NTFPreCursive" w:hAnsi="NTFPreCursive"/>
                <w:bCs/>
                <w:szCs w:val="22"/>
                <w:lang w:val="en"/>
              </w:rPr>
              <w:t xml:space="preserve">. </w:t>
            </w:r>
          </w:p>
          <w:p w:rsidRPr="00901BFB" w:rsidR="00EC1322" w:rsidP="00BB229A" w:rsidRDefault="00EC1322" w14:paraId="4FE92566" w14:textId="77777777">
            <w:pPr>
              <w:spacing w:before="100" w:beforeAutospacing="1" w:after="100" w:afterAutospacing="1"/>
              <w:rPr>
                <w:rFonts w:ascii="NTFPreCursive" w:hAnsi="NTFPreCursive"/>
                <w:bCs/>
                <w:szCs w:val="22"/>
                <w:lang w:val="en"/>
              </w:rPr>
            </w:pPr>
            <w:r w:rsidRPr="00901BFB">
              <w:rPr>
                <w:rFonts w:ascii="NTFPreCursive" w:hAnsi="NTFPreCursive"/>
                <w:bCs/>
                <w:szCs w:val="22"/>
                <w:lang w:val="en"/>
              </w:rPr>
              <w:lastRenderedPageBreak/>
              <w:t xml:space="preserve">Ask pupils to find their pulse either on their wrist or neck. Is it slow or fast? </w:t>
            </w:r>
            <w:r w:rsidRPr="00901BFB" w:rsidR="00CE6E2E">
              <w:rPr>
                <w:rFonts w:ascii="NTFPreCursive" w:hAnsi="NTFPreCursive"/>
                <w:bCs/>
                <w:szCs w:val="22"/>
                <w:lang w:val="en"/>
              </w:rPr>
              <w:t>Pupils can then perform some exercise of their choice e.g. run on the spot</w:t>
            </w:r>
            <w:r w:rsidRPr="00901BFB" w:rsidR="00E5545C">
              <w:rPr>
                <w:rFonts w:ascii="NTFPreCursive" w:hAnsi="NTFPreCursive"/>
                <w:bCs/>
                <w:szCs w:val="22"/>
                <w:lang w:val="en"/>
              </w:rPr>
              <w:t xml:space="preserve">, star jumps etc. for 2 minutes. Pupils can check their pulse again, how does it feel this time? </w:t>
            </w:r>
          </w:p>
          <w:p w:rsidRPr="00BB229A" w:rsidR="00E5545C" w:rsidP="00BB229A" w:rsidRDefault="00E5545C" w14:paraId="72A3D3EC" w14:textId="63A6D9C5">
            <w:pPr>
              <w:spacing w:before="100" w:beforeAutospacing="1" w:after="100" w:afterAutospacing="1"/>
              <w:rPr>
                <w:rFonts w:ascii="NTFPreCursive" w:hAnsi="NTFPreCursive"/>
                <w:bCs/>
                <w:sz w:val="28"/>
                <w:szCs w:val="28"/>
                <w:lang w:val="en"/>
              </w:rPr>
            </w:pPr>
            <w:r w:rsidRPr="00901BFB">
              <w:rPr>
                <w:rFonts w:ascii="NTFPreCursive" w:hAnsi="NTFPreCursive"/>
                <w:bCs/>
                <w:szCs w:val="22"/>
                <w:lang w:val="en"/>
              </w:rPr>
              <w:t xml:space="preserve">Pupils can fill in the table on their worksheets. </w:t>
            </w:r>
          </w:p>
        </w:tc>
      </w:tr>
      <w:tr w:rsidRPr="00A72375" w:rsidR="00F4127A" w:rsidTr="2F00FC35" w14:paraId="7200D568" w14:textId="77777777">
        <w:trPr>
          <w:trHeight w:val="1338"/>
        </w:trPr>
        <w:tc>
          <w:tcPr>
            <w:tcW w:w="1774" w:type="dxa"/>
            <w:tcMar/>
          </w:tcPr>
          <w:p w:rsidR="00F4127A" w:rsidP="00E6586E" w:rsidRDefault="00F4127A" w14:paraId="24B6CB80" w14:textId="3C469EC1">
            <w:pPr>
              <w:rPr>
                <w:rFonts w:ascii="NTFPreCursivef" w:hAnsi="NTFPreCursivef"/>
                <w:sz w:val="28"/>
                <w:szCs w:val="28"/>
              </w:rPr>
            </w:pPr>
            <w:r>
              <w:rPr>
                <w:rFonts w:ascii="NTFPreCursivef" w:hAnsi="NTFPreCursivef"/>
                <w:sz w:val="28"/>
                <w:szCs w:val="28"/>
              </w:rPr>
              <w:lastRenderedPageBreak/>
              <w:t>Art</w:t>
            </w:r>
          </w:p>
        </w:tc>
        <w:tc>
          <w:tcPr>
            <w:tcW w:w="7256" w:type="dxa"/>
            <w:tcMar/>
          </w:tcPr>
          <w:p w:rsidR="00B34E8A" w:rsidP="2F00FC35" w:rsidRDefault="00B34E8A" w14:paraId="20AE2157" w14:textId="131281E0">
            <w:pPr>
              <w:rPr>
                <w:rFonts w:ascii="NTFPreCursivef" w:hAnsi="NTFPreCursivef"/>
              </w:rPr>
            </w:pPr>
            <w:r w:rsidRPr="2F00FC35" w:rsidR="00B34E8A">
              <w:rPr>
                <w:rFonts w:ascii="NTFPreCursivef" w:hAnsi="NTFPreCursivef"/>
              </w:rPr>
              <w:t xml:space="preserve">Over the term in </w:t>
            </w:r>
            <w:r w:rsidRPr="2F00FC35" w:rsidR="007A067F">
              <w:rPr>
                <w:rFonts w:ascii="NTFPreCursivef" w:hAnsi="NTFPreCursivef"/>
              </w:rPr>
              <w:t>Art,</w:t>
            </w:r>
            <w:r w:rsidRPr="2F00FC35" w:rsidR="00B34E8A">
              <w:rPr>
                <w:rFonts w:ascii="NTFPreCursivef" w:hAnsi="NTFPreCursivef"/>
              </w:rPr>
              <w:t xml:space="preserve"> we would like pupils to make a solar system. This can be done as a model or a picture and you or your child can choose how they would like to do it. Pupils can then build </w:t>
            </w:r>
            <w:proofErr w:type="gramStart"/>
            <w:r w:rsidRPr="2F00FC35" w:rsidR="00B34E8A">
              <w:rPr>
                <w:rFonts w:ascii="NTFPreCursivef" w:hAnsi="NTFPreCursivef"/>
              </w:rPr>
              <w:t>on</w:t>
            </w:r>
            <w:proofErr w:type="gramEnd"/>
            <w:r w:rsidRPr="2F00FC35" w:rsidR="00B34E8A">
              <w:rPr>
                <w:rFonts w:ascii="NTFPreCursivef" w:hAnsi="NTFPreCursivef"/>
              </w:rPr>
              <w:t xml:space="preserve"> their model/picture each week as they learn more about the different planets. Below are some examples you can use for inspiration but feel free </w:t>
            </w:r>
            <w:proofErr w:type="gramStart"/>
            <w:r w:rsidRPr="2F00FC35" w:rsidR="00B34E8A">
              <w:rPr>
                <w:rFonts w:ascii="NTFPreCursivef" w:hAnsi="NTFPreCursivef"/>
              </w:rPr>
              <w:t>to</w:t>
            </w:r>
            <w:proofErr w:type="gramEnd"/>
            <w:r w:rsidRPr="2F00FC35" w:rsidR="00B34E8A">
              <w:rPr>
                <w:rFonts w:ascii="NTFPreCursivef" w:hAnsi="NTFPreCursivef"/>
              </w:rPr>
              <w:t xml:space="preserve"> </w:t>
            </w:r>
            <w:r w:rsidRPr="2F00FC35" w:rsidR="5E1298B4">
              <w:rPr>
                <w:rFonts w:ascii="NTFPreCursivef" w:hAnsi="NTFPreCursivef"/>
              </w:rPr>
              <w:t>use</w:t>
            </w:r>
            <w:r w:rsidRPr="2F00FC35" w:rsidR="00B34E8A">
              <w:rPr>
                <w:rFonts w:ascii="NTFPreCursivef" w:hAnsi="NTFPreCursivef"/>
              </w:rPr>
              <w:t xml:space="preserve"> your imagination!</w:t>
            </w:r>
          </w:p>
          <w:p w:rsidR="00B34E8A" w:rsidP="00B34E8A" w:rsidRDefault="00B34E8A" w14:paraId="1DDCAEA9" w14:textId="77777777">
            <w:pPr>
              <w:rPr>
                <w:rFonts w:ascii="NTFPreCursivef" w:hAnsi="NTFPreCursivef"/>
                <w:szCs w:val="13"/>
              </w:rPr>
            </w:pPr>
          </w:p>
          <w:p w:rsidRPr="00A72375" w:rsidR="00F4127A" w:rsidP="00B34E8A" w:rsidRDefault="00B34E8A" w14:paraId="13A9BE93" w14:textId="5EAC6088">
            <w:pPr>
              <w:rPr>
                <w:rFonts w:ascii="NTFPreCursivef" w:hAnsi="NTFPreCursivef"/>
                <w:szCs w:val="13"/>
              </w:rPr>
            </w:pPr>
            <w:r>
              <w:rPr>
                <w:rFonts w:ascii="Arial" w:hAnsi="Arial" w:cs="Arial"/>
                <w:noProof/>
                <w:color w:val="2962FF"/>
                <w:sz w:val="20"/>
                <w:szCs w:val="20"/>
              </w:rPr>
              <w:drawing>
                <wp:inline distT="0" distB="0" distL="0" distR="0" wp14:anchorId="16706DFD" wp14:editId="7ECFCA45">
                  <wp:extent cx="2741459" cy="1543050"/>
                  <wp:effectExtent l="0" t="0" r="1905" b="0"/>
                  <wp:docPr id="1" name="Picture 1" descr="Solar System Project Ideas | Science Trends">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ar System Project Ideas | Science Trends">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7003" cy="1551799"/>
                          </a:xfrm>
                          <a:prstGeom prst="rect">
                            <a:avLst/>
                          </a:prstGeom>
                          <a:noFill/>
                          <a:ln>
                            <a:noFill/>
                          </a:ln>
                        </pic:spPr>
                      </pic:pic>
                    </a:graphicData>
                  </a:graphic>
                </wp:inline>
              </w:drawing>
            </w:r>
            <w:r>
              <w:rPr>
                <w:rFonts w:ascii="Arial" w:hAnsi="Arial" w:cs="Arial"/>
                <w:noProof/>
                <w:color w:val="2962FF"/>
                <w:sz w:val="20"/>
                <w:szCs w:val="20"/>
              </w:rPr>
              <w:drawing>
                <wp:inline distT="0" distB="0" distL="0" distR="0" wp14:anchorId="2F21C281" wp14:editId="2DFCBC81">
                  <wp:extent cx="2741295" cy="2095618"/>
                  <wp:effectExtent l="0" t="0" r="1905" b="0"/>
                  <wp:docPr id="2" name="Picture 2" descr="Model of the solar system, | Solar system projects for kids, Solar system  projects, Diy solar system project">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del of the solar system, | Solar system projects for kids, Solar system  projects, Diy solar system project">
                            <a:hlinkClick r:id="rId11" tgtFrame="&quot;_blank&quo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t="23553"/>
                          <a:stretch/>
                        </pic:blipFill>
                        <pic:spPr bwMode="auto">
                          <a:xfrm>
                            <a:off x="0" y="0"/>
                            <a:ext cx="2747530" cy="210038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2962FF"/>
                <w:sz w:val="20"/>
                <w:szCs w:val="20"/>
              </w:rPr>
              <w:drawing>
                <wp:inline distT="0" distB="0" distL="0" distR="0" wp14:anchorId="53D395DC" wp14:editId="79D451AC">
                  <wp:extent cx="2783840" cy="2087880"/>
                  <wp:effectExtent l="0" t="0" r="0" b="7620"/>
                  <wp:docPr id="3" name="Picture 3" descr="Pin by Jodi Knudsen on CC at Home | Solar system projects, Solar system  projects for kids, Solar system craft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n by Jodi Knudsen on CC at Home | Solar system projects, Solar system  projects for kids, Solar system crafts">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90138" cy="2092604"/>
                          </a:xfrm>
                          <a:prstGeom prst="rect">
                            <a:avLst/>
                          </a:prstGeom>
                          <a:noFill/>
                          <a:ln>
                            <a:noFill/>
                          </a:ln>
                        </pic:spPr>
                      </pic:pic>
                    </a:graphicData>
                  </a:graphic>
                </wp:inline>
              </w:drawing>
            </w:r>
          </w:p>
        </w:tc>
      </w:tr>
    </w:tbl>
    <w:p w:rsidR="00A621F1" w:rsidP="00A621F1" w:rsidRDefault="00A621F1" w14:paraId="3DEEC669" w14:textId="266135EF"/>
    <w:p w:rsidR="00F4127A" w:rsidP="00A621F1" w:rsidRDefault="00F4127A" w14:paraId="7A5ED1E2" w14:textId="28BC9FE9"/>
    <w:p w:rsidR="00F4127A" w:rsidP="00A621F1" w:rsidRDefault="00F4127A" w14:paraId="674F877B" w14:textId="3815817F"/>
    <w:p w:rsidR="009F2982" w:rsidP="00A621F1" w:rsidRDefault="009F2982" w14:paraId="2C15B2D7" w14:textId="77777777"/>
    <w:p w:rsidR="001029DC" w:rsidRDefault="001029DC" w14:paraId="6A09DCB1" w14:textId="34317C8C">
      <w:pPr>
        <w:spacing w:after="160" w:line="259" w:lineRule="auto"/>
      </w:pPr>
      <w:r>
        <w:br w:type="page"/>
      </w:r>
    </w:p>
    <w:p w:rsidR="00F4127A" w:rsidP="00A621F1" w:rsidRDefault="00F4127A" w14:paraId="6983CAE4" w14:textId="77777777"/>
    <w:p w:rsidRPr="001029DC" w:rsidR="00F4127A" w:rsidP="00A621F1" w:rsidRDefault="00F4127A" w14:paraId="11B8766B" w14:textId="268367D6">
      <w:pPr>
        <w:rPr>
          <w:rFonts w:ascii="NTFPreCursivef" w:hAnsi="NTFPreCursivef"/>
          <w:b/>
          <w:sz w:val="32"/>
        </w:rPr>
      </w:pPr>
      <w:r w:rsidRPr="001029DC">
        <w:rPr>
          <w:rFonts w:ascii="NTFPreCursivef" w:hAnsi="NTFPreCursivef"/>
          <w:b/>
          <w:sz w:val="32"/>
        </w:rPr>
        <w:t xml:space="preserve">Tuesday </w:t>
      </w:r>
    </w:p>
    <w:tbl>
      <w:tblPr>
        <w:tblStyle w:val="TableGrid"/>
        <w:tblW w:w="9030" w:type="dxa"/>
        <w:tblLook w:val="04A0" w:firstRow="1" w:lastRow="0" w:firstColumn="1" w:lastColumn="0" w:noHBand="0" w:noVBand="1"/>
      </w:tblPr>
      <w:tblGrid>
        <w:gridCol w:w="1774"/>
        <w:gridCol w:w="7256"/>
      </w:tblGrid>
      <w:tr w:rsidRPr="00A72375" w:rsidR="00F4127A" w:rsidTr="2F00FC35" w14:paraId="03EDFD82" w14:textId="77777777">
        <w:trPr>
          <w:trHeight w:val="680"/>
        </w:trPr>
        <w:tc>
          <w:tcPr>
            <w:tcW w:w="1774" w:type="dxa"/>
            <w:tcMar/>
          </w:tcPr>
          <w:p w:rsidRPr="00CB60DE" w:rsidR="00F4127A" w:rsidP="00F4127A" w:rsidRDefault="00F4127A" w14:paraId="44DE97B7" w14:textId="77777777">
            <w:pPr>
              <w:rPr>
                <w:rFonts w:ascii="NTFPreCursivef" w:hAnsi="NTFPreCursivef"/>
                <w:sz w:val="28"/>
                <w:szCs w:val="16"/>
              </w:rPr>
            </w:pPr>
            <w:r w:rsidRPr="00CB60DE">
              <w:rPr>
                <w:rFonts w:ascii="NTFPreCursivef" w:hAnsi="NTFPreCursivef"/>
                <w:sz w:val="28"/>
                <w:szCs w:val="16"/>
              </w:rPr>
              <w:t xml:space="preserve">Subject </w:t>
            </w:r>
          </w:p>
        </w:tc>
        <w:tc>
          <w:tcPr>
            <w:tcW w:w="7256" w:type="dxa"/>
            <w:tcMar/>
          </w:tcPr>
          <w:p w:rsidRPr="00CB60DE" w:rsidR="00F4127A" w:rsidP="00F4127A" w:rsidRDefault="00F4127A" w14:paraId="2A6F1E66" w14:textId="77777777">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Pr="00A72375" w:rsidR="00F4127A" w:rsidTr="2F00FC35" w14:paraId="7C35B140" w14:textId="77777777">
        <w:trPr>
          <w:trHeight w:val="563"/>
        </w:trPr>
        <w:tc>
          <w:tcPr>
            <w:tcW w:w="1774" w:type="dxa"/>
            <w:tcMar/>
          </w:tcPr>
          <w:p w:rsidR="00F4127A" w:rsidP="00F4127A" w:rsidRDefault="00F4127A" w14:paraId="5C231E85" w14:textId="77777777">
            <w:pPr>
              <w:rPr>
                <w:rFonts w:ascii="NTFPreCursivef" w:hAnsi="NTFPreCursivef"/>
                <w:sz w:val="28"/>
                <w:szCs w:val="16"/>
              </w:rPr>
            </w:pPr>
            <w:r>
              <w:rPr>
                <w:rFonts w:ascii="NTFPreCursivef" w:hAnsi="NTFPreCursivef"/>
                <w:sz w:val="28"/>
                <w:szCs w:val="16"/>
              </w:rPr>
              <w:t>Physical activity</w:t>
            </w:r>
          </w:p>
        </w:tc>
        <w:tc>
          <w:tcPr>
            <w:tcW w:w="7256" w:type="dxa"/>
            <w:tcMar/>
          </w:tcPr>
          <w:p w:rsidR="00F4127A" w:rsidP="2F00FC35" w:rsidRDefault="00F4127A" w14:paraId="4A56BA4B" w14:textId="00EE01B7">
            <w:pPr>
              <w:rPr>
                <w:rFonts w:ascii="NTFPreCursivef" w:hAnsi="NTFPreCursivef"/>
              </w:rPr>
            </w:pPr>
            <w:r w:rsidRPr="2F00FC35" w:rsidR="00F4127A">
              <w:rPr>
                <w:rFonts w:ascii="NTFPreCursivef" w:hAnsi="NTFPreCursivef"/>
              </w:rPr>
              <w:t xml:space="preserve">Joe </w:t>
            </w:r>
            <w:r w:rsidRPr="2F00FC35" w:rsidR="78225233">
              <w:rPr>
                <w:rFonts w:ascii="NTFPreCursivef" w:hAnsi="NTFPreCursivef"/>
              </w:rPr>
              <w:t>Wicks</w:t>
            </w:r>
            <w:r w:rsidRPr="2F00FC35" w:rsidR="00F4127A">
              <w:rPr>
                <w:rFonts w:ascii="NTFPreCursivef" w:hAnsi="NTFPreCursivef"/>
              </w:rPr>
              <w:t xml:space="preserve"> or </w:t>
            </w:r>
            <w:r w:rsidRPr="2F00FC35" w:rsidR="20B9C5E4">
              <w:rPr>
                <w:rFonts w:ascii="NTFPreCursivef" w:hAnsi="NTFPreCursivef"/>
              </w:rPr>
              <w:t>Cosmic</w:t>
            </w:r>
            <w:r w:rsidRPr="2F00FC35" w:rsidR="00F4127A">
              <w:rPr>
                <w:rFonts w:ascii="NTFPreCursivef" w:hAnsi="NTFPreCursivef"/>
              </w:rPr>
              <w:t xml:space="preserve"> </w:t>
            </w:r>
            <w:proofErr w:type="gramStart"/>
            <w:r w:rsidRPr="2F00FC35" w:rsidR="00F4127A">
              <w:rPr>
                <w:rFonts w:ascii="NTFPreCursivef" w:hAnsi="NTFPreCursivef"/>
              </w:rPr>
              <w:t>yoga</w:t>
            </w:r>
            <w:proofErr w:type="gramEnd"/>
          </w:p>
        </w:tc>
      </w:tr>
      <w:tr w:rsidRPr="00A72375" w:rsidR="00F4127A" w:rsidTr="2F00FC35" w14:paraId="1D008A62" w14:textId="77777777">
        <w:trPr>
          <w:trHeight w:val="1338"/>
        </w:trPr>
        <w:tc>
          <w:tcPr>
            <w:tcW w:w="1774" w:type="dxa"/>
            <w:tcMar/>
          </w:tcPr>
          <w:p w:rsidRPr="00CB60DE" w:rsidR="00F4127A" w:rsidP="00F4127A" w:rsidRDefault="00F4127A" w14:paraId="32DDD492" w14:textId="4AF7410C">
            <w:pPr>
              <w:rPr>
                <w:rFonts w:ascii="NTFPreCursivef" w:hAnsi="NTFPreCursivef"/>
                <w:sz w:val="28"/>
                <w:szCs w:val="28"/>
              </w:rPr>
            </w:pPr>
            <w:r w:rsidRPr="3E3D3E0E">
              <w:rPr>
                <w:rFonts w:ascii="NTFPreCursivef" w:hAnsi="NTFPreCursivef"/>
                <w:sz w:val="28"/>
                <w:szCs w:val="28"/>
              </w:rPr>
              <w:t>Reading/</w:t>
            </w:r>
            <w:r w:rsidRPr="3E3D3E0E" w:rsidR="359788DD">
              <w:rPr>
                <w:rFonts w:ascii="NTFPreCursivef" w:hAnsi="NTFPreCursivef"/>
                <w:sz w:val="28"/>
                <w:szCs w:val="28"/>
              </w:rPr>
              <w:t xml:space="preserve"> </w:t>
            </w:r>
            <w:r w:rsidRPr="3E3D3E0E">
              <w:rPr>
                <w:rFonts w:ascii="NTFPreCursivef" w:hAnsi="NTFPreCursivef"/>
                <w:sz w:val="28"/>
                <w:szCs w:val="28"/>
              </w:rPr>
              <w:t>Phonics</w:t>
            </w:r>
          </w:p>
        </w:tc>
        <w:tc>
          <w:tcPr>
            <w:tcW w:w="7256" w:type="dxa"/>
            <w:tcMar/>
          </w:tcPr>
          <w:p w:rsidR="004D10F9" w:rsidP="7B786EEB" w:rsidRDefault="0B8100A8" w14:paraId="030E1108" w14:textId="7DFF2E5C">
            <w:pPr>
              <w:rPr>
                <w:rFonts w:ascii="NTFPreCursivef" w:hAnsi="NTFPreCursivef"/>
              </w:rPr>
            </w:pPr>
            <w:r w:rsidRPr="7B786EEB">
              <w:rPr>
                <w:rFonts w:ascii="NTFPreCursivef" w:hAnsi="NTFPreCursivef"/>
              </w:rPr>
              <w:t xml:space="preserve">Pupils can read a book at their level or complete phonics activities from pack that has been sent home.  </w:t>
            </w:r>
          </w:p>
          <w:p w:rsidR="004D10F9" w:rsidP="7B786EEB" w:rsidRDefault="004D10F9" w14:paraId="76815CC1" w14:textId="77777777">
            <w:pPr>
              <w:rPr>
                <w:rFonts w:ascii="NTFPreCursivef" w:hAnsi="NTFPreCursivef"/>
              </w:rPr>
            </w:pPr>
          </w:p>
          <w:p w:rsidR="0B8100A8" w:rsidP="7B786EEB" w:rsidRDefault="0B8100A8" w14:paraId="7BB194E1" w14:textId="4B16963D">
            <w:pPr>
              <w:rPr>
                <w:rFonts w:ascii="NTFPreCursivef" w:hAnsi="NTFPreCursivef"/>
              </w:rPr>
            </w:pPr>
            <w:r w:rsidRPr="7B786EEB">
              <w:rPr>
                <w:rFonts w:ascii="NTFPreCursivef" w:hAnsi="NTFPreCursivef"/>
              </w:rPr>
              <w:t xml:space="preserve">Pupils can also do activities on Phonics Play. </w:t>
            </w:r>
          </w:p>
          <w:p w:rsidR="0B8100A8" w:rsidP="7B786EEB" w:rsidRDefault="0069502C" w14:paraId="419F5663" w14:textId="416576CE">
            <w:pPr>
              <w:rPr>
                <w:rFonts w:ascii="NTFPreCursivef" w:hAnsi="NTFPreCursivef"/>
              </w:rPr>
            </w:pPr>
            <w:hyperlink r:id="rId15">
              <w:r w:rsidRPr="7B786EEB" w:rsidR="0B8100A8">
                <w:rPr>
                  <w:rStyle w:val="Hyperlink"/>
                  <w:rFonts w:ascii="NTFPreCursivef" w:hAnsi="NTFPreCursivef"/>
                </w:rPr>
                <w:t>https://www.phonicsplay.co.uk/</w:t>
              </w:r>
            </w:hyperlink>
            <w:r w:rsidRPr="7B786EEB" w:rsidR="0B8100A8">
              <w:rPr>
                <w:rFonts w:ascii="NTFPreCursivef" w:hAnsi="NTFPreCursivef"/>
              </w:rPr>
              <w:t xml:space="preserve"> </w:t>
            </w:r>
          </w:p>
          <w:p w:rsidR="7B786EEB" w:rsidP="7B786EEB" w:rsidRDefault="7B786EEB" w14:paraId="74EB9AF0" w14:textId="05C88A2C">
            <w:pPr>
              <w:rPr>
                <w:rFonts w:ascii="NTFPreCursivef" w:hAnsi="NTFPreCursivef"/>
              </w:rPr>
            </w:pPr>
          </w:p>
          <w:p w:rsidR="0B8100A8" w:rsidP="7B786EEB" w:rsidRDefault="0B8100A8" w14:paraId="4D9653AE" w14:textId="526E867C">
            <w:pPr>
              <w:rPr>
                <w:rFonts w:ascii="NTFPreCursivef" w:hAnsi="NTFPreCursivef" w:eastAsia="NTFPreCursivef" w:cs="NTFPreCursivef"/>
                <w:color w:val="1A1918"/>
                <w:sz w:val="22"/>
                <w:szCs w:val="22"/>
              </w:rPr>
            </w:pPr>
            <w:r w:rsidRPr="7B786EEB">
              <w:rPr>
                <w:rFonts w:ascii="NTFPreCursivef" w:hAnsi="NTFPreCursivef" w:eastAsia="NTFPreCursivef" w:cs="NTFPreCursivef"/>
                <w:color w:val="1A1918"/>
                <w:sz w:val="22"/>
                <w:szCs w:val="22"/>
              </w:rPr>
              <w:t>You may log in with the following details:</w:t>
            </w:r>
          </w:p>
          <w:p w:rsidR="0B8100A8" w:rsidP="7B786EEB" w:rsidRDefault="0B8100A8" w14:paraId="5FF712E7" w14:textId="512DB526">
            <w:pPr>
              <w:rPr>
                <w:rFonts w:ascii="NTFPreCursivef" w:hAnsi="NTFPreCursivef" w:eastAsia="NTFPreCursivef" w:cs="NTFPreCursivef"/>
                <w:color w:val="1A1918"/>
                <w:sz w:val="22"/>
                <w:szCs w:val="22"/>
              </w:rPr>
            </w:pPr>
            <w:r w:rsidRPr="7B786EEB">
              <w:rPr>
                <w:rFonts w:ascii="NTFPreCursivef" w:hAnsi="NTFPreCursivef" w:eastAsia="NTFPreCursivef" w:cs="NTFPreCursivef"/>
                <w:color w:val="1A1918"/>
                <w:sz w:val="22"/>
                <w:szCs w:val="22"/>
              </w:rPr>
              <w:t>username: jan21</w:t>
            </w:r>
          </w:p>
          <w:p w:rsidR="0B8100A8" w:rsidP="7B786EEB" w:rsidRDefault="0B8100A8" w14:paraId="13C2A84D" w14:textId="783F1746">
            <w:pPr>
              <w:rPr>
                <w:rFonts w:ascii="NTFPreCursivef" w:hAnsi="NTFPreCursivef" w:eastAsia="NTFPreCursivef" w:cs="NTFPreCursivef"/>
                <w:color w:val="1A1918"/>
                <w:sz w:val="22"/>
                <w:szCs w:val="22"/>
              </w:rPr>
            </w:pPr>
            <w:r w:rsidRPr="7B786EEB">
              <w:rPr>
                <w:rFonts w:ascii="NTFPreCursivef" w:hAnsi="NTFPreCursivef" w:eastAsia="NTFPreCursivef" w:cs="NTFPreCursivef"/>
                <w:color w:val="1A1918"/>
                <w:sz w:val="22"/>
                <w:szCs w:val="22"/>
              </w:rPr>
              <w:t>password: home</w:t>
            </w:r>
          </w:p>
          <w:p w:rsidR="00F4127A" w:rsidP="00F4127A" w:rsidRDefault="00F4127A" w14:paraId="1DAD50C6" w14:textId="61825357">
            <w:pPr>
              <w:rPr>
                <w:rFonts w:ascii="NTFPreCursivef" w:hAnsi="NTFPreCursivef"/>
                <w:szCs w:val="13"/>
              </w:rPr>
            </w:pPr>
          </w:p>
        </w:tc>
      </w:tr>
      <w:tr w:rsidRPr="00A72375" w:rsidR="00F4127A" w:rsidTr="2F00FC35" w14:paraId="2DB0F772" w14:textId="77777777">
        <w:trPr>
          <w:trHeight w:val="1338"/>
        </w:trPr>
        <w:tc>
          <w:tcPr>
            <w:tcW w:w="1774" w:type="dxa"/>
            <w:tcMar/>
          </w:tcPr>
          <w:p w:rsidRPr="00CB60DE" w:rsidR="00F4127A" w:rsidP="00F4127A" w:rsidRDefault="00F4127A" w14:paraId="38C98BE6" w14:textId="206F5389">
            <w:pPr>
              <w:rPr>
                <w:rFonts w:ascii="NTFPreCursivef" w:hAnsi="NTFPreCursivef"/>
                <w:sz w:val="28"/>
                <w:szCs w:val="16"/>
              </w:rPr>
            </w:pPr>
            <w:r>
              <w:rPr>
                <w:rFonts w:ascii="NTFPreCursivef" w:hAnsi="NTFPreCursivef"/>
                <w:sz w:val="28"/>
                <w:szCs w:val="16"/>
              </w:rPr>
              <w:t xml:space="preserve">Handwriting </w:t>
            </w:r>
          </w:p>
        </w:tc>
        <w:tc>
          <w:tcPr>
            <w:tcW w:w="7256" w:type="dxa"/>
            <w:tcMar/>
          </w:tcPr>
          <w:p w:rsidR="00D3320C" w:rsidP="00F4127A" w:rsidRDefault="006E36F9" w14:paraId="6C391B1C" w14:textId="77777777">
            <w:pPr>
              <w:rPr>
                <w:rFonts w:ascii="NTFPreCursivef" w:hAnsi="NTFPreCursivef"/>
                <w:szCs w:val="13"/>
              </w:rPr>
            </w:pPr>
            <w:r>
              <w:rPr>
                <w:rFonts w:ascii="NTFPreCursivef" w:hAnsi="NTFPreCursivef"/>
                <w:szCs w:val="13"/>
              </w:rPr>
              <w:t xml:space="preserve">Complete handwriting worksheets found on website. </w:t>
            </w:r>
          </w:p>
          <w:p w:rsidR="00D3320C" w:rsidP="00F4127A" w:rsidRDefault="00D3320C" w14:paraId="4149F720" w14:textId="77777777">
            <w:pPr>
              <w:rPr>
                <w:rFonts w:ascii="NTFPreCursivef" w:hAnsi="NTFPreCursivef"/>
                <w:szCs w:val="13"/>
              </w:rPr>
            </w:pPr>
          </w:p>
          <w:p w:rsidR="00D3320C" w:rsidP="7B786EEB" w:rsidRDefault="72F70AD5" w14:paraId="3A017C23" w14:textId="498BF487">
            <w:pPr>
              <w:rPr>
                <w:rFonts w:ascii="NTFPreCursivef" w:hAnsi="NTFPreCursivef"/>
              </w:rPr>
            </w:pPr>
            <w:r w:rsidRPr="7B786EEB">
              <w:rPr>
                <w:rFonts w:ascii="NTFPreCursivef" w:hAnsi="NTFPreCursivef"/>
              </w:rPr>
              <w:t>Eith</w:t>
            </w:r>
            <w:r w:rsidR="00B34E8A">
              <w:rPr>
                <w:rFonts w:ascii="NTFPreCursivef" w:hAnsi="NTFPreCursivef"/>
              </w:rPr>
              <w:t>er continue Pencil control workbook or ‘O</w:t>
            </w:r>
            <w:r w:rsidRPr="7B786EEB">
              <w:rPr>
                <w:rFonts w:ascii="NTFPreCursivef" w:hAnsi="NTFPreCursivef"/>
              </w:rPr>
              <w:t>’ worksheet</w:t>
            </w:r>
            <w:r w:rsidR="00B34E8A">
              <w:rPr>
                <w:rFonts w:ascii="NTFPreCursivef" w:hAnsi="NTFPreCursivef"/>
              </w:rPr>
              <w:t>s</w:t>
            </w:r>
          </w:p>
          <w:p w:rsidR="7B786EEB" w:rsidP="7B786EEB" w:rsidRDefault="7B786EEB" w14:paraId="5F90D4B1" w14:textId="2CB86936">
            <w:pPr>
              <w:rPr>
                <w:rFonts w:ascii="NTFPreCursivef" w:hAnsi="NTFPreCursivef"/>
              </w:rPr>
            </w:pPr>
          </w:p>
          <w:p w:rsidR="00D3320C" w:rsidP="7B786EEB" w:rsidRDefault="7F1379B8" w14:paraId="4959DD7B" w14:textId="13EEF5E1">
            <w:pPr>
              <w:rPr>
                <w:rFonts w:ascii="NTFPreCursivef" w:hAnsi="NTFPreCursivef"/>
              </w:rPr>
            </w:pPr>
            <w:r w:rsidRPr="7B786EEB">
              <w:rPr>
                <w:rFonts w:ascii="NTFPreCursivef" w:hAnsi="NTFPreCursivef"/>
              </w:rPr>
              <w:t xml:space="preserve">Extension- Pupils can write a few sentences of their choosing, ensuring they are forming their letters correctly and keeping them on the line. </w:t>
            </w:r>
          </w:p>
          <w:p w:rsidRPr="00A72375" w:rsidR="00F4127A" w:rsidP="00F4127A" w:rsidRDefault="00F4127A" w14:paraId="144171A1" w14:textId="66042DB1">
            <w:pPr>
              <w:rPr>
                <w:rFonts w:ascii="NTFPreCursivef" w:hAnsi="NTFPreCursivef"/>
                <w:szCs w:val="13"/>
              </w:rPr>
            </w:pPr>
          </w:p>
        </w:tc>
      </w:tr>
      <w:tr w:rsidRPr="00A72375" w:rsidR="00F4127A" w:rsidTr="2F00FC35" w14:paraId="47659554" w14:textId="77777777">
        <w:trPr>
          <w:trHeight w:val="908"/>
        </w:trPr>
        <w:tc>
          <w:tcPr>
            <w:tcW w:w="1774" w:type="dxa"/>
            <w:tcMar/>
          </w:tcPr>
          <w:p w:rsidRPr="00CB60DE" w:rsidR="00F4127A" w:rsidP="00F4127A" w:rsidRDefault="00F4127A" w14:paraId="79118E9A" w14:textId="77777777">
            <w:pPr>
              <w:rPr>
                <w:rFonts w:ascii="NTFPreCursivef" w:hAnsi="NTFPreCursivef"/>
                <w:sz w:val="28"/>
                <w:szCs w:val="16"/>
              </w:rPr>
            </w:pPr>
            <w:r w:rsidRPr="00CB60DE">
              <w:rPr>
                <w:rFonts w:ascii="NTFPreCursivef" w:hAnsi="NTFPreCursivef"/>
                <w:sz w:val="28"/>
                <w:szCs w:val="16"/>
              </w:rPr>
              <w:t xml:space="preserve">Maths </w:t>
            </w:r>
          </w:p>
        </w:tc>
        <w:tc>
          <w:tcPr>
            <w:tcW w:w="7256" w:type="dxa"/>
            <w:tcMar/>
          </w:tcPr>
          <w:p w:rsidRPr="00A72375" w:rsidR="00B34E8A" w:rsidP="00B34E8A" w:rsidRDefault="00B34E8A" w14:paraId="422E89C8" w14:textId="77777777">
            <w:pPr>
              <w:rPr>
                <w:rFonts w:ascii="NTFPreCursivef" w:hAnsi="NTFPreCursivef"/>
              </w:rPr>
            </w:pPr>
            <w:r w:rsidRPr="7B786EEB">
              <w:rPr>
                <w:rFonts w:ascii="NTFPreCursivef" w:hAnsi="NTFPreCursivef"/>
              </w:rPr>
              <w:t xml:space="preserve">This week we will be focusing on </w:t>
            </w:r>
            <w:r>
              <w:rPr>
                <w:rFonts w:ascii="NTFPreCursivef" w:hAnsi="NTFPreCursivef"/>
              </w:rPr>
              <w:t>Subtraction</w:t>
            </w:r>
            <w:r w:rsidRPr="7B786EEB">
              <w:rPr>
                <w:rFonts w:ascii="NTFPreCursivef" w:hAnsi="NTFPreCursivef"/>
              </w:rPr>
              <w:t xml:space="preserve">. Some pupils may need objects to support them in </w:t>
            </w:r>
            <w:r>
              <w:rPr>
                <w:rFonts w:ascii="NTFPreCursivef" w:hAnsi="NTFPreCursivef"/>
              </w:rPr>
              <w:t>subtracting</w:t>
            </w:r>
            <w:r w:rsidRPr="7B786EEB">
              <w:rPr>
                <w:rFonts w:ascii="NTFPreCursivef" w:hAnsi="NTFPreCursivef"/>
              </w:rPr>
              <w:t xml:space="preserve">.  </w:t>
            </w:r>
          </w:p>
          <w:p w:rsidRPr="00A72375" w:rsidR="00F4127A" w:rsidP="00B34E8A" w:rsidRDefault="00B34E8A" w14:paraId="3198A102" w14:textId="0D7038E8">
            <w:pPr>
              <w:rPr>
                <w:rFonts w:ascii="NTFPreCursivef" w:hAnsi="NTFPreCursivef"/>
              </w:rPr>
            </w:pPr>
            <w:r w:rsidRPr="2F00FC35" w:rsidR="00B34E8A">
              <w:rPr>
                <w:rFonts w:ascii="NTFPreCursivef" w:hAnsi="NTFPreCursivef"/>
              </w:rPr>
              <w:t xml:space="preserve">A set of worksheets for </w:t>
            </w:r>
            <w:r w:rsidRPr="2F00FC35" w:rsidR="00B34E8A">
              <w:rPr>
                <w:rFonts w:ascii="NTFPreCursivef" w:hAnsi="NTFPreCursivef"/>
              </w:rPr>
              <w:t>you</w:t>
            </w:r>
            <w:r w:rsidRPr="2F00FC35" w:rsidR="52A6E7C5">
              <w:rPr>
                <w:rFonts w:ascii="NTFPreCursivef" w:hAnsi="NTFPreCursivef"/>
              </w:rPr>
              <w:t>r</w:t>
            </w:r>
            <w:r w:rsidRPr="2F00FC35" w:rsidR="00B34E8A">
              <w:rPr>
                <w:rFonts w:ascii="NTFPreCursivef" w:hAnsi="NTFPreCursivef"/>
              </w:rPr>
              <w:t xml:space="preserve"> child will be on the website</w:t>
            </w:r>
            <w:r w:rsidRPr="2F00FC35" w:rsidR="00B34E8A">
              <w:rPr>
                <w:rFonts w:ascii="NTFPreCursivef" w:hAnsi="NTFPreCursivef"/>
              </w:rPr>
              <w:t xml:space="preserve"> under Math Week 2</w:t>
            </w:r>
            <w:r w:rsidRPr="2F00FC35" w:rsidR="00B34E8A">
              <w:rPr>
                <w:rFonts w:ascii="NTFPreCursivef" w:hAnsi="NTFPreCursivef"/>
              </w:rPr>
              <w:t xml:space="preserve"> (child’s </w:t>
            </w:r>
            <w:r w:rsidRPr="2F00FC35" w:rsidR="00B34E8A">
              <w:rPr>
                <w:rFonts w:ascii="NTFPreCursivef" w:hAnsi="NTFPreCursivef"/>
              </w:rPr>
              <w:t>initials</w:t>
            </w:r>
            <w:r w:rsidRPr="2F00FC35" w:rsidR="00B34E8A">
              <w:rPr>
                <w:rFonts w:ascii="NTFPreCursivef" w:hAnsi="NTFPreCursivef"/>
              </w:rPr>
              <w:t>)</w:t>
            </w:r>
          </w:p>
        </w:tc>
      </w:tr>
      <w:tr w:rsidRPr="00A72375" w:rsidR="00F4127A" w:rsidTr="2F00FC35" w14:paraId="4CD22EE8" w14:textId="77777777">
        <w:trPr>
          <w:trHeight w:val="1338"/>
        </w:trPr>
        <w:tc>
          <w:tcPr>
            <w:tcW w:w="1774" w:type="dxa"/>
            <w:tcMar/>
          </w:tcPr>
          <w:p w:rsidRPr="00CB60DE" w:rsidR="00F4127A" w:rsidP="00F4127A" w:rsidRDefault="00093859" w14:paraId="1F1E9BEC" w14:textId="3A5C010D">
            <w:pPr>
              <w:rPr>
                <w:rFonts w:ascii="NTFPreCursivef" w:hAnsi="NTFPreCursivef"/>
                <w:sz w:val="28"/>
                <w:szCs w:val="28"/>
              </w:rPr>
            </w:pPr>
            <w:r>
              <w:rPr>
                <w:rFonts w:ascii="NTFPreCursivef" w:hAnsi="NTFPreCursivef"/>
                <w:sz w:val="28"/>
                <w:szCs w:val="28"/>
              </w:rPr>
              <w:t>RE</w:t>
            </w:r>
          </w:p>
        </w:tc>
        <w:tc>
          <w:tcPr>
            <w:tcW w:w="7256" w:type="dxa"/>
            <w:tcMar/>
          </w:tcPr>
          <w:p w:rsidR="004D10F9" w:rsidP="00081DAD" w:rsidRDefault="004D10F9" w14:paraId="3E8CA580" w14:textId="77777777">
            <w:pPr>
              <w:rPr>
                <w:rFonts w:ascii="NTFPreCursivef" w:hAnsi="NTFPreCursivef"/>
                <w:szCs w:val="13"/>
              </w:rPr>
            </w:pPr>
            <w:r>
              <w:rPr>
                <w:rFonts w:ascii="NTFPreCursivef" w:hAnsi="NTFPreCursivef"/>
                <w:szCs w:val="13"/>
              </w:rPr>
              <w:t xml:space="preserve">Watch the video of Jonah and the Whale </w:t>
            </w:r>
          </w:p>
          <w:p w:rsidR="004D10F9" w:rsidP="00081DAD" w:rsidRDefault="0069502C" w14:paraId="1F8DAA2A" w14:textId="77777777">
            <w:pPr>
              <w:rPr>
                <w:rFonts w:ascii="NTFPreCursivef" w:hAnsi="NTFPreCursivef"/>
                <w:szCs w:val="13"/>
              </w:rPr>
            </w:pPr>
            <w:hyperlink w:history="1" r:id="rId16">
              <w:r w:rsidRPr="00D239D4" w:rsidR="004D10F9">
                <w:rPr>
                  <w:rStyle w:val="Hyperlink"/>
                  <w:rFonts w:ascii="NTFPreCursivef" w:hAnsi="NTFPreCursivef"/>
                  <w:szCs w:val="13"/>
                </w:rPr>
                <w:t>https://www.youtube.com/watch?v=WOSadLyqshg</w:t>
              </w:r>
            </w:hyperlink>
            <w:r w:rsidR="004D10F9">
              <w:rPr>
                <w:rFonts w:ascii="NTFPreCursivef" w:hAnsi="NTFPreCursivef"/>
                <w:szCs w:val="13"/>
              </w:rPr>
              <w:t xml:space="preserve"> </w:t>
            </w:r>
          </w:p>
          <w:p w:rsidR="004D10F9" w:rsidP="00081DAD" w:rsidRDefault="004D10F9" w14:paraId="25F76954" w14:textId="77777777">
            <w:pPr>
              <w:rPr>
                <w:rFonts w:ascii="NTFPreCursivef" w:hAnsi="NTFPreCursivef"/>
                <w:szCs w:val="13"/>
              </w:rPr>
            </w:pPr>
          </w:p>
          <w:p w:rsidRPr="00A72375" w:rsidR="00F4127A" w:rsidP="004D10F9" w:rsidRDefault="004D10F9" w14:paraId="74506F7E" w14:textId="3992F198">
            <w:pPr>
              <w:rPr>
                <w:rFonts w:ascii="NTFPreCursivef" w:hAnsi="NTFPreCursivef"/>
                <w:szCs w:val="13"/>
              </w:rPr>
            </w:pPr>
            <w:r>
              <w:rPr>
                <w:rFonts w:ascii="NTFPreCursivef" w:hAnsi="NTFPreCursivef"/>
                <w:szCs w:val="13"/>
              </w:rPr>
              <w:t>Pupils can then complete worksheet on Jonah and the Whale, explaining how the characters might be feeling. Pupils can either just say how they are feeling or as an extension explain why</w:t>
            </w:r>
            <w:r w:rsidR="007A067F">
              <w:rPr>
                <w:rFonts w:ascii="NTFPreCursivef" w:hAnsi="NTFPreCursivef"/>
                <w:szCs w:val="13"/>
              </w:rPr>
              <w:t xml:space="preserve"> they might be feeling that way.</w:t>
            </w:r>
          </w:p>
        </w:tc>
      </w:tr>
      <w:tr w:rsidRPr="00A72375" w:rsidR="00F4127A" w:rsidTr="2F00FC35" w14:paraId="54830DF6" w14:textId="77777777">
        <w:trPr>
          <w:trHeight w:val="1338"/>
        </w:trPr>
        <w:tc>
          <w:tcPr>
            <w:tcW w:w="1774" w:type="dxa"/>
            <w:tcMar/>
          </w:tcPr>
          <w:p w:rsidR="00F4127A" w:rsidP="00F4127A" w:rsidRDefault="003E566B" w14:paraId="6536A050" w14:textId="25F4D263">
            <w:pPr>
              <w:rPr>
                <w:rFonts w:ascii="NTFPreCursivef" w:hAnsi="NTFPreCursivef"/>
                <w:sz w:val="28"/>
                <w:szCs w:val="28"/>
              </w:rPr>
            </w:pPr>
            <w:r>
              <w:rPr>
                <w:rFonts w:ascii="NTFPreCursivef" w:hAnsi="NTFPreCursivef"/>
                <w:sz w:val="28"/>
                <w:szCs w:val="28"/>
              </w:rPr>
              <w:t>PE</w:t>
            </w:r>
            <w:r w:rsidR="00F4127A">
              <w:rPr>
                <w:rFonts w:ascii="NTFPreCursivef" w:hAnsi="NTFPreCursivef"/>
                <w:sz w:val="28"/>
                <w:szCs w:val="28"/>
              </w:rPr>
              <w:t xml:space="preserve"> </w:t>
            </w:r>
          </w:p>
        </w:tc>
        <w:tc>
          <w:tcPr>
            <w:tcW w:w="7256" w:type="dxa"/>
            <w:tcMar/>
          </w:tcPr>
          <w:p w:rsidR="00F4127A" w:rsidP="00F4127A" w:rsidRDefault="003E566B" w14:paraId="7BB11BC3" w14:textId="128B3B70">
            <w:pPr>
              <w:rPr>
                <w:rFonts w:ascii="NTFPreCursivef" w:hAnsi="NTFPreCursivef"/>
                <w:szCs w:val="13"/>
              </w:rPr>
            </w:pPr>
            <w:r>
              <w:rPr>
                <w:rFonts w:ascii="NTFPreCursivef" w:hAnsi="NTFPreCursivef"/>
                <w:szCs w:val="13"/>
              </w:rPr>
              <w:t xml:space="preserve">Go for a walk/Bike ride/Run/complete a </w:t>
            </w:r>
            <w:r w:rsidR="007A067F">
              <w:rPr>
                <w:rFonts w:ascii="NTFPreCursivef" w:hAnsi="NTFPreCursivef"/>
                <w:szCs w:val="13"/>
              </w:rPr>
              <w:t>kid’s</w:t>
            </w:r>
            <w:r>
              <w:rPr>
                <w:rFonts w:ascii="NTFPreCursivef" w:hAnsi="NTFPreCursivef"/>
                <w:szCs w:val="13"/>
              </w:rPr>
              <w:t xml:space="preserve"> aerobic workout/just dance </w:t>
            </w:r>
          </w:p>
        </w:tc>
      </w:tr>
    </w:tbl>
    <w:p w:rsidR="009F2982" w:rsidP="00A621F1" w:rsidRDefault="009F2982" w14:paraId="1A333936" w14:textId="34BC905F"/>
    <w:p w:rsidR="009F2982" w:rsidRDefault="009F2982" w14:paraId="40FB6467" w14:textId="77777777">
      <w:pPr>
        <w:spacing w:after="160" w:line="259" w:lineRule="auto"/>
      </w:pPr>
      <w:r>
        <w:br w:type="page"/>
      </w:r>
    </w:p>
    <w:p w:rsidRPr="00093859" w:rsidR="00F4127A" w:rsidP="2F00FC35" w:rsidRDefault="009F2982" w14:paraId="31DE35A4" w14:textId="68FA1882">
      <w:pPr>
        <w:rPr>
          <w:rFonts w:ascii="NTFPreCursivef" w:hAnsi="NTFPreCursivef"/>
          <w:b w:val="1"/>
          <w:bCs w:val="1"/>
          <w:sz w:val="32"/>
          <w:szCs w:val="32"/>
        </w:rPr>
      </w:pPr>
      <w:r w:rsidRPr="2F00FC35" w:rsidR="009F2982">
        <w:rPr>
          <w:rFonts w:ascii="NTFPreCursivef" w:hAnsi="NTFPreCursivef"/>
          <w:b w:val="1"/>
          <w:bCs w:val="1"/>
          <w:sz w:val="32"/>
          <w:szCs w:val="32"/>
        </w:rPr>
        <w:t xml:space="preserve">Wednesday </w:t>
      </w:r>
    </w:p>
    <w:tbl>
      <w:tblPr>
        <w:tblStyle w:val="TableGrid"/>
        <w:tblW w:w="9030" w:type="dxa"/>
        <w:tblLook w:val="04A0" w:firstRow="1" w:lastRow="0" w:firstColumn="1" w:lastColumn="0" w:noHBand="0" w:noVBand="1"/>
      </w:tblPr>
      <w:tblGrid>
        <w:gridCol w:w="1774"/>
        <w:gridCol w:w="7256"/>
      </w:tblGrid>
      <w:tr w:rsidRPr="00A72375" w:rsidR="009F2982" w:rsidTr="2F00FC35" w14:paraId="7834B044" w14:textId="77777777">
        <w:trPr>
          <w:trHeight w:val="680"/>
        </w:trPr>
        <w:tc>
          <w:tcPr>
            <w:tcW w:w="1774" w:type="dxa"/>
            <w:tcMar/>
          </w:tcPr>
          <w:p w:rsidRPr="00CB60DE" w:rsidR="009F2982" w:rsidP="009F2982" w:rsidRDefault="009F2982" w14:paraId="20FE187A" w14:textId="77777777">
            <w:pPr>
              <w:rPr>
                <w:rFonts w:ascii="NTFPreCursivef" w:hAnsi="NTFPreCursivef"/>
                <w:sz w:val="28"/>
                <w:szCs w:val="16"/>
              </w:rPr>
            </w:pPr>
            <w:r w:rsidRPr="00CB60DE">
              <w:rPr>
                <w:rFonts w:ascii="NTFPreCursivef" w:hAnsi="NTFPreCursivef"/>
                <w:sz w:val="28"/>
                <w:szCs w:val="16"/>
              </w:rPr>
              <w:t xml:space="preserve">Subject </w:t>
            </w:r>
          </w:p>
        </w:tc>
        <w:tc>
          <w:tcPr>
            <w:tcW w:w="7256" w:type="dxa"/>
            <w:tcMar/>
          </w:tcPr>
          <w:p w:rsidRPr="00CB60DE" w:rsidR="009F2982" w:rsidP="009F2982" w:rsidRDefault="009F2982" w14:paraId="4EFDC328" w14:textId="77777777">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Pr="00A72375" w:rsidR="009F2982" w:rsidTr="2F00FC35" w14:paraId="7F1D62A0" w14:textId="77777777">
        <w:trPr>
          <w:trHeight w:val="563"/>
        </w:trPr>
        <w:tc>
          <w:tcPr>
            <w:tcW w:w="1774" w:type="dxa"/>
            <w:tcMar/>
          </w:tcPr>
          <w:p w:rsidR="009F2982" w:rsidP="009F2982" w:rsidRDefault="009F2982" w14:paraId="185B1FA2" w14:textId="77777777">
            <w:pPr>
              <w:rPr>
                <w:rFonts w:ascii="NTFPreCursivef" w:hAnsi="NTFPreCursivef"/>
                <w:sz w:val="28"/>
                <w:szCs w:val="16"/>
              </w:rPr>
            </w:pPr>
            <w:r>
              <w:rPr>
                <w:rFonts w:ascii="NTFPreCursivef" w:hAnsi="NTFPreCursivef"/>
                <w:sz w:val="28"/>
                <w:szCs w:val="16"/>
              </w:rPr>
              <w:t>Physical activity</w:t>
            </w:r>
          </w:p>
        </w:tc>
        <w:tc>
          <w:tcPr>
            <w:tcW w:w="7256" w:type="dxa"/>
            <w:tcMar/>
          </w:tcPr>
          <w:p w:rsidR="009F2982" w:rsidP="009F2982" w:rsidRDefault="009F2982" w14:paraId="7AD9584C" w14:textId="77777777">
            <w:pPr>
              <w:rPr>
                <w:rFonts w:ascii="NTFPreCursivef" w:hAnsi="NTFPreCursivef"/>
                <w:szCs w:val="13"/>
              </w:rPr>
            </w:pPr>
            <w:r>
              <w:rPr>
                <w:rFonts w:ascii="NTFPreCursivef" w:hAnsi="NTFPreCursivef"/>
                <w:szCs w:val="13"/>
              </w:rPr>
              <w:t>Joe wicks or cosmic yoga</w:t>
            </w:r>
          </w:p>
        </w:tc>
      </w:tr>
      <w:tr w:rsidRPr="00A72375" w:rsidR="009F2982" w:rsidTr="2F00FC35" w14:paraId="1F3E7BFF" w14:textId="77777777">
        <w:trPr>
          <w:trHeight w:val="1338"/>
        </w:trPr>
        <w:tc>
          <w:tcPr>
            <w:tcW w:w="1774" w:type="dxa"/>
            <w:tcMar/>
          </w:tcPr>
          <w:p w:rsidRPr="00CB60DE" w:rsidR="009F2982" w:rsidP="009F2982" w:rsidRDefault="009F2982" w14:paraId="255DA09E" w14:textId="318027F7">
            <w:pPr>
              <w:rPr>
                <w:rFonts w:ascii="NTFPreCursivef" w:hAnsi="NTFPreCursivef"/>
                <w:sz w:val="28"/>
                <w:szCs w:val="28"/>
              </w:rPr>
            </w:pPr>
            <w:r w:rsidRPr="3E3D3E0E">
              <w:rPr>
                <w:rFonts w:ascii="NTFPreCursivef" w:hAnsi="NTFPreCursivef"/>
                <w:sz w:val="28"/>
                <w:szCs w:val="28"/>
              </w:rPr>
              <w:t>Reading/</w:t>
            </w:r>
            <w:r w:rsidRPr="3E3D3E0E" w:rsidR="7B126E18">
              <w:rPr>
                <w:rFonts w:ascii="NTFPreCursivef" w:hAnsi="NTFPreCursivef"/>
                <w:sz w:val="28"/>
                <w:szCs w:val="28"/>
              </w:rPr>
              <w:t xml:space="preserve"> </w:t>
            </w:r>
            <w:r w:rsidRPr="3E3D3E0E">
              <w:rPr>
                <w:rFonts w:ascii="NTFPreCursivef" w:hAnsi="NTFPreCursivef"/>
                <w:sz w:val="28"/>
                <w:szCs w:val="28"/>
              </w:rPr>
              <w:t>Phonics</w:t>
            </w:r>
          </w:p>
        </w:tc>
        <w:tc>
          <w:tcPr>
            <w:tcW w:w="7256" w:type="dxa"/>
            <w:tcMar/>
          </w:tcPr>
          <w:p w:rsidR="2C235DB0" w:rsidP="7B786EEB" w:rsidRDefault="2C235DB0" w14:paraId="1C91C645" w14:textId="77777777">
            <w:pPr>
              <w:rPr>
                <w:rFonts w:ascii="NTFPreCursivef" w:hAnsi="NTFPreCursivef"/>
              </w:rPr>
            </w:pPr>
            <w:r w:rsidRPr="7B786EEB">
              <w:rPr>
                <w:rFonts w:ascii="NTFPreCursivef" w:hAnsi="NTFPreCursivef"/>
              </w:rPr>
              <w:t xml:space="preserve">Pupils can read a book at their level or complete phonics activities from pack that has been sent home.  </w:t>
            </w:r>
          </w:p>
          <w:p w:rsidR="7B786EEB" w:rsidP="7B786EEB" w:rsidRDefault="7B786EEB" w14:paraId="1AE437A6" w14:textId="5618AD22">
            <w:pPr>
              <w:rPr>
                <w:rFonts w:ascii="NTFPreCursivef" w:hAnsi="NTFPreCursivef"/>
              </w:rPr>
            </w:pPr>
          </w:p>
          <w:p w:rsidR="2C235DB0" w:rsidP="7B786EEB" w:rsidRDefault="2C235DB0" w14:paraId="7B5F2658" w14:textId="4B16963D">
            <w:pPr>
              <w:rPr>
                <w:rFonts w:ascii="NTFPreCursivef" w:hAnsi="NTFPreCursivef"/>
              </w:rPr>
            </w:pPr>
            <w:r w:rsidRPr="7B786EEB">
              <w:rPr>
                <w:rFonts w:ascii="NTFPreCursivef" w:hAnsi="NTFPreCursivef"/>
              </w:rPr>
              <w:t xml:space="preserve">Pupils can also do activities on Phonics Play. </w:t>
            </w:r>
          </w:p>
          <w:p w:rsidR="2C235DB0" w:rsidP="7B786EEB" w:rsidRDefault="0069502C" w14:paraId="677AC9D2" w14:textId="416576CE">
            <w:pPr>
              <w:rPr>
                <w:rFonts w:ascii="NTFPreCursivef" w:hAnsi="NTFPreCursivef"/>
              </w:rPr>
            </w:pPr>
            <w:hyperlink r:id="rId17">
              <w:r w:rsidRPr="7B786EEB" w:rsidR="2C235DB0">
                <w:rPr>
                  <w:rStyle w:val="Hyperlink"/>
                  <w:rFonts w:ascii="NTFPreCursivef" w:hAnsi="NTFPreCursivef"/>
                </w:rPr>
                <w:t>https://www.phonicsplay.co.uk/</w:t>
              </w:r>
            </w:hyperlink>
            <w:r w:rsidRPr="7B786EEB" w:rsidR="2C235DB0">
              <w:rPr>
                <w:rFonts w:ascii="NTFPreCursivef" w:hAnsi="NTFPreCursivef"/>
              </w:rPr>
              <w:t xml:space="preserve"> </w:t>
            </w:r>
          </w:p>
          <w:p w:rsidR="7B786EEB" w:rsidP="7B786EEB" w:rsidRDefault="7B786EEB" w14:paraId="6EAD2BB6" w14:textId="05C88A2C">
            <w:pPr>
              <w:rPr>
                <w:rFonts w:ascii="NTFPreCursivef" w:hAnsi="NTFPreCursivef"/>
              </w:rPr>
            </w:pPr>
          </w:p>
          <w:p w:rsidR="2C235DB0" w:rsidP="7B786EEB" w:rsidRDefault="2C235DB0" w14:paraId="67C380FC" w14:textId="526E867C">
            <w:pPr>
              <w:rPr>
                <w:rFonts w:ascii="NTFPreCursivef" w:hAnsi="NTFPreCursivef" w:eastAsia="NTFPreCursivef" w:cs="NTFPreCursivef"/>
                <w:color w:val="1A1918"/>
                <w:sz w:val="22"/>
                <w:szCs w:val="22"/>
              </w:rPr>
            </w:pPr>
            <w:r w:rsidRPr="7B786EEB">
              <w:rPr>
                <w:rFonts w:ascii="NTFPreCursivef" w:hAnsi="NTFPreCursivef" w:eastAsia="NTFPreCursivef" w:cs="NTFPreCursivef"/>
                <w:color w:val="1A1918"/>
                <w:sz w:val="22"/>
                <w:szCs w:val="22"/>
              </w:rPr>
              <w:t>You may log in with the following details:</w:t>
            </w:r>
          </w:p>
          <w:p w:rsidR="2C235DB0" w:rsidP="7B786EEB" w:rsidRDefault="2C235DB0" w14:paraId="4384CE3B" w14:textId="512DB526">
            <w:pPr>
              <w:rPr>
                <w:rFonts w:ascii="NTFPreCursivef" w:hAnsi="NTFPreCursivef" w:eastAsia="NTFPreCursivef" w:cs="NTFPreCursivef"/>
                <w:color w:val="1A1918"/>
                <w:sz w:val="22"/>
                <w:szCs w:val="22"/>
              </w:rPr>
            </w:pPr>
            <w:r w:rsidRPr="7B786EEB">
              <w:rPr>
                <w:rFonts w:ascii="NTFPreCursivef" w:hAnsi="NTFPreCursivef" w:eastAsia="NTFPreCursivef" w:cs="NTFPreCursivef"/>
                <w:color w:val="1A1918"/>
                <w:sz w:val="22"/>
                <w:szCs w:val="22"/>
              </w:rPr>
              <w:t>username: jan21</w:t>
            </w:r>
          </w:p>
          <w:p w:rsidR="2C235DB0" w:rsidP="7B786EEB" w:rsidRDefault="2C235DB0" w14:paraId="3E077641" w14:textId="70C61E43">
            <w:pPr>
              <w:rPr>
                <w:rFonts w:ascii="NTFPreCursivef" w:hAnsi="NTFPreCursivef" w:eastAsia="NTFPreCursivef" w:cs="NTFPreCursivef"/>
                <w:color w:val="1A1918"/>
                <w:sz w:val="22"/>
                <w:szCs w:val="22"/>
              </w:rPr>
            </w:pPr>
            <w:r w:rsidRPr="7B786EEB">
              <w:rPr>
                <w:rFonts w:ascii="NTFPreCursivef" w:hAnsi="NTFPreCursivef" w:eastAsia="NTFPreCursivef" w:cs="NTFPreCursivef"/>
                <w:color w:val="1A1918"/>
                <w:sz w:val="22"/>
                <w:szCs w:val="22"/>
              </w:rPr>
              <w:t>password: home</w:t>
            </w:r>
          </w:p>
          <w:p w:rsidR="009F2982" w:rsidP="009F2982" w:rsidRDefault="009F2982" w14:paraId="69488C62" w14:textId="41C0B3E8">
            <w:pPr>
              <w:rPr>
                <w:rFonts w:ascii="NTFPreCursivef" w:hAnsi="NTFPreCursivef"/>
                <w:szCs w:val="13"/>
              </w:rPr>
            </w:pPr>
          </w:p>
        </w:tc>
      </w:tr>
      <w:tr w:rsidRPr="00A72375" w:rsidR="009F2982" w:rsidTr="2F00FC35" w14:paraId="06D2D119" w14:textId="77777777">
        <w:trPr>
          <w:trHeight w:val="1338"/>
        </w:trPr>
        <w:tc>
          <w:tcPr>
            <w:tcW w:w="1774" w:type="dxa"/>
            <w:tcMar/>
          </w:tcPr>
          <w:p w:rsidRPr="00CB60DE" w:rsidR="009F2982" w:rsidP="009F2982" w:rsidRDefault="009F2982" w14:paraId="3B27AACC" w14:textId="77777777">
            <w:pPr>
              <w:rPr>
                <w:rFonts w:ascii="NTFPreCursivef" w:hAnsi="NTFPreCursivef"/>
                <w:sz w:val="28"/>
                <w:szCs w:val="16"/>
              </w:rPr>
            </w:pPr>
            <w:r w:rsidRPr="00CB60DE">
              <w:rPr>
                <w:rFonts w:ascii="NTFPreCursivef" w:hAnsi="NTFPreCursivef"/>
                <w:sz w:val="28"/>
                <w:szCs w:val="16"/>
              </w:rPr>
              <w:t xml:space="preserve">English </w:t>
            </w:r>
          </w:p>
        </w:tc>
        <w:tc>
          <w:tcPr>
            <w:tcW w:w="7256" w:type="dxa"/>
            <w:tcMar/>
          </w:tcPr>
          <w:p w:rsidR="00646E17" w:rsidP="009F2982" w:rsidRDefault="007A00E5" w14:paraId="6987C898" w14:textId="1A007A5B">
            <w:pPr>
              <w:rPr>
                <w:rFonts w:ascii="NTFPreCursivef" w:hAnsi="NTFPreCursivef"/>
                <w:szCs w:val="13"/>
              </w:rPr>
            </w:pPr>
            <w:r>
              <w:rPr>
                <w:rFonts w:ascii="NTFPreCursivef" w:hAnsi="NTFPreCursivef"/>
                <w:szCs w:val="13"/>
              </w:rPr>
              <w:t>This term</w:t>
            </w:r>
            <w:r w:rsidR="00646E17">
              <w:rPr>
                <w:rFonts w:ascii="NTFPreCursivef" w:hAnsi="NTFPreCursivef"/>
                <w:szCs w:val="13"/>
              </w:rPr>
              <w:t>,</w:t>
            </w:r>
            <w:r>
              <w:rPr>
                <w:rFonts w:ascii="NTFPreCursivef" w:hAnsi="NTFPreCursivef"/>
                <w:szCs w:val="13"/>
              </w:rPr>
              <w:t xml:space="preserve"> pupils will be making a fact book about planets. </w:t>
            </w:r>
            <w:r w:rsidR="00D3583A">
              <w:rPr>
                <w:rFonts w:ascii="NTFPreCursivef" w:hAnsi="NTFPreCursivef"/>
                <w:szCs w:val="13"/>
              </w:rPr>
              <w:t xml:space="preserve">Using the fact book template saved as </w:t>
            </w:r>
            <w:r w:rsidR="001B5203">
              <w:rPr>
                <w:rFonts w:ascii="NTFPreCursivef" w:hAnsi="NTFPreCursivef"/>
                <w:szCs w:val="13"/>
              </w:rPr>
              <w:t>English fact book week 2</w:t>
            </w:r>
          </w:p>
          <w:p w:rsidRPr="00A72375" w:rsidR="009F2982" w:rsidP="009F2982" w:rsidRDefault="00646E17" w14:paraId="7A82CBD6" w14:textId="30F966BC">
            <w:pPr>
              <w:rPr>
                <w:rFonts w:ascii="NTFPreCursivef" w:hAnsi="NTFPreCursivef"/>
                <w:szCs w:val="13"/>
              </w:rPr>
            </w:pPr>
            <w:r>
              <w:rPr>
                <w:rFonts w:ascii="NTFPreCursivef" w:hAnsi="NTFPreCursivef"/>
                <w:szCs w:val="13"/>
              </w:rPr>
              <w:t>Start with creating the title page</w:t>
            </w:r>
            <w:r w:rsidR="001B5203">
              <w:rPr>
                <w:rFonts w:ascii="NTFPreCursivef" w:hAnsi="NTFPreCursivef"/>
                <w:szCs w:val="13"/>
              </w:rPr>
              <w:t xml:space="preserve">. </w:t>
            </w:r>
            <w:r w:rsidR="006E7665">
              <w:rPr>
                <w:rFonts w:ascii="NTFPreCursivef" w:hAnsi="NTFPreCursivef"/>
                <w:szCs w:val="13"/>
              </w:rPr>
              <w:t>Ask pupils to think of an appropriate title for their factbook about planets and to draw an eye catching picture</w:t>
            </w:r>
            <w:r w:rsidR="00892D39">
              <w:rPr>
                <w:rFonts w:ascii="NTFPreCursivef" w:hAnsi="NTFPreCursivef"/>
                <w:szCs w:val="13"/>
              </w:rPr>
              <w:t xml:space="preserve"> for the front cover.</w:t>
            </w:r>
          </w:p>
        </w:tc>
      </w:tr>
      <w:tr w:rsidRPr="00A72375" w:rsidR="009F2982" w:rsidTr="2F00FC35" w14:paraId="2FDD6AA0" w14:textId="77777777">
        <w:trPr>
          <w:trHeight w:val="908"/>
        </w:trPr>
        <w:tc>
          <w:tcPr>
            <w:tcW w:w="1774" w:type="dxa"/>
            <w:tcMar/>
          </w:tcPr>
          <w:p w:rsidRPr="00CB60DE" w:rsidR="009F2982" w:rsidP="009F2982" w:rsidRDefault="009F2982" w14:paraId="60AC6567" w14:textId="77777777">
            <w:pPr>
              <w:rPr>
                <w:rFonts w:ascii="NTFPreCursivef" w:hAnsi="NTFPreCursivef"/>
                <w:sz w:val="28"/>
                <w:szCs w:val="16"/>
              </w:rPr>
            </w:pPr>
            <w:r w:rsidRPr="00CB60DE">
              <w:rPr>
                <w:rFonts w:ascii="NTFPreCursivef" w:hAnsi="NTFPreCursivef"/>
                <w:sz w:val="28"/>
                <w:szCs w:val="16"/>
              </w:rPr>
              <w:t xml:space="preserve">Maths </w:t>
            </w:r>
          </w:p>
        </w:tc>
        <w:tc>
          <w:tcPr>
            <w:tcW w:w="7256" w:type="dxa"/>
            <w:tcMar/>
          </w:tcPr>
          <w:p w:rsidRPr="00A72375" w:rsidR="00B34E8A" w:rsidP="00B34E8A" w:rsidRDefault="00B34E8A" w14:paraId="44BAAB7A" w14:textId="77777777">
            <w:pPr>
              <w:rPr>
                <w:rFonts w:ascii="NTFPreCursivef" w:hAnsi="NTFPreCursivef"/>
              </w:rPr>
            </w:pPr>
            <w:r w:rsidRPr="7B786EEB">
              <w:rPr>
                <w:rFonts w:ascii="NTFPreCursivef" w:hAnsi="NTFPreCursivef"/>
              </w:rPr>
              <w:t xml:space="preserve">This week we will be focusing on </w:t>
            </w:r>
            <w:r>
              <w:rPr>
                <w:rFonts w:ascii="NTFPreCursivef" w:hAnsi="NTFPreCursivef"/>
              </w:rPr>
              <w:t>Subtraction</w:t>
            </w:r>
            <w:r w:rsidRPr="7B786EEB">
              <w:rPr>
                <w:rFonts w:ascii="NTFPreCursivef" w:hAnsi="NTFPreCursivef"/>
              </w:rPr>
              <w:t xml:space="preserve">. Some pupils may need objects to support them in </w:t>
            </w:r>
            <w:r>
              <w:rPr>
                <w:rFonts w:ascii="NTFPreCursivef" w:hAnsi="NTFPreCursivef"/>
              </w:rPr>
              <w:t>subtracting</w:t>
            </w:r>
            <w:r w:rsidRPr="7B786EEB">
              <w:rPr>
                <w:rFonts w:ascii="NTFPreCursivef" w:hAnsi="NTFPreCursivef"/>
              </w:rPr>
              <w:t xml:space="preserve">.  </w:t>
            </w:r>
          </w:p>
          <w:p w:rsidRPr="00A72375" w:rsidR="009F2982" w:rsidP="00B34E8A" w:rsidRDefault="00B34E8A" w14:paraId="50BAF888" w14:textId="3FA99829">
            <w:pPr>
              <w:rPr>
                <w:rFonts w:ascii="NTFPreCursivef" w:hAnsi="NTFPreCursivef"/>
              </w:rPr>
            </w:pPr>
            <w:r w:rsidRPr="2F00FC35" w:rsidR="00B34E8A">
              <w:rPr>
                <w:rFonts w:ascii="NTFPreCursivef" w:hAnsi="NTFPreCursivef"/>
              </w:rPr>
              <w:t xml:space="preserve">A set of worksheets for </w:t>
            </w:r>
            <w:r w:rsidRPr="2F00FC35" w:rsidR="00B34E8A">
              <w:rPr>
                <w:rFonts w:ascii="NTFPreCursivef" w:hAnsi="NTFPreCursivef"/>
              </w:rPr>
              <w:t>you</w:t>
            </w:r>
            <w:r w:rsidRPr="2F00FC35" w:rsidR="5CD30055">
              <w:rPr>
                <w:rFonts w:ascii="NTFPreCursivef" w:hAnsi="NTFPreCursivef"/>
              </w:rPr>
              <w:t>r</w:t>
            </w:r>
            <w:r w:rsidRPr="2F00FC35" w:rsidR="00B34E8A">
              <w:rPr>
                <w:rFonts w:ascii="NTFPreCursivef" w:hAnsi="NTFPreCursivef"/>
              </w:rPr>
              <w:t xml:space="preserve"> child will be on the website</w:t>
            </w:r>
            <w:r w:rsidRPr="2F00FC35" w:rsidR="00B34E8A">
              <w:rPr>
                <w:rFonts w:ascii="NTFPreCursivef" w:hAnsi="NTFPreCursivef"/>
              </w:rPr>
              <w:t xml:space="preserve"> under Math Week 2</w:t>
            </w:r>
            <w:r w:rsidRPr="2F00FC35" w:rsidR="00B34E8A">
              <w:rPr>
                <w:rFonts w:ascii="NTFPreCursivef" w:hAnsi="NTFPreCursivef"/>
              </w:rPr>
              <w:t xml:space="preserve"> (child’s </w:t>
            </w:r>
            <w:r w:rsidRPr="2F00FC35" w:rsidR="00B34E8A">
              <w:rPr>
                <w:rFonts w:ascii="NTFPreCursivef" w:hAnsi="NTFPreCursivef"/>
              </w:rPr>
              <w:t>initials</w:t>
            </w:r>
            <w:r w:rsidRPr="2F00FC35" w:rsidR="00B34E8A">
              <w:rPr>
                <w:rFonts w:ascii="NTFPreCursivef" w:hAnsi="NTFPreCursivef"/>
              </w:rPr>
              <w:t>)</w:t>
            </w:r>
          </w:p>
        </w:tc>
      </w:tr>
      <w:tr w:rsidRPr="00A72375" w:rsidR="009F2982" w:rsidTr="2F00FC35" w14:paraId="21188997" w14:textId="77777777">
        <w:trPr>
          <w:trHeight w:val="1338"/>
        </w:trPr>
        <w:tc>
          <w:tcPr>
            <w:tcW w:w="1774" w:type="dxa"/>
            <w:tcMar/>
          </w:tcPr>
          <w:p w:rsidR="009F2982" w:rsidP="009F2982" w:rsidRDefault="009F2982" w14:paraId="43EA1942" w14:textId="4B76EAC6">
            <w:pPr>
              <w:rPr>
                <w:rFonts w:ascii="NTFPreCursivef" w:hAnsi="NTFPreCursivef"/>
                <w:sz w:val="28"/>
                <w:szCs w:val="28"/>
              </w:rPr>
            </w:pPr>
            <w:r>
              <w:rPr>
                <w:rFonts w:ascii="NTFPreCursivef" w:hAnsi="NTFPreCursivef"/>
                <w:sz w:val="28"/>
                <w:szCs w:val="28"/>
              </w:rPr>
              <w:t>Music</w:t>
            </w:r>
          </w:p>
        </w:tc>
        <w:tc>
          <w:tcPr>
            <w:tcW w:w="7256" w:type="dxa"/>
            <w:tcMar/>
          </w:tcPr>
          <w:p w:rsidR="00646E17" w:rsidP="00646E17" w:rsidRDefault="00646E17" w14:paraId="4D4D8CD7" w14:textId="77777777">
            <w:pPr>
              <w:pStyle w:val="paragraph"/>
              <w:spacing w:before="0" w:beforeAutospacing="0" w:after="0" w:afterAutospacing="0"/>
              <w:textAlignment w:val="baseline"/>
              <w:rPr>
                <w:rFonts w:ascii="&amp;quot" w:hAnsi="&amp;quot"/>
                <w:sz w:val="18"/>
                <w:szCs w:val="18"/>
              </w:rPr>
            </w:pPr>
            <w:r>
              <w:rPr>
                <w:rStyle w:val="normaltextrun"/>
                <w:rFonts w:ascii="NTFPreCursivef" w:hAnsi="NTFPreCursivef"/>
              </w:rPr>
              <w:t>Watch the orchestra version video on the BBC website using the link below</w:t>
            </w:r>
            <w:r>
              <w:rPr>
                <w:rStyle w:val="eop"/>
                <w:rFonts w:ascii="Cambria" w:hAnsi="Cambria" w:cs="Cambria"/>
              </w:rPr>
              <w:t> </w:t>
            </w:r>
          </w:p>
          <w:p w:rsidR="00646E17" w:rsidP="00646E17" w:rsidRDefault="0069502C" w14:paraId="3320EF98" w14:textId="7DA25951">
            <w:pPr>
              <w:pStyle w:val="paragraph"/>
              <w:spacing w:before="0" w:beforeAutospacing="0" w:after="0" w:afterAutospacing="0"/>
              <w:textAlignment w:val="baseline"/>
              <w:rPr>
                <w:rFonts w:ascii="&amp;quot" w:hAnsi="&amp;quot"/>
                <w:sz w:val="18"/>
                <w:szCs w:val="18"/>
              </w:rPr>
            </w:pPr>
            <w:hyperlink w:tgtFrame="_blank" w:history="1" r:id="rId18">
              <w:r w:rsidR="00646E17">
                <w:rPr>
                  <w:rStyle w:val="normaltextrun"/>
                  <w:rFonts w:ascii="NTFPreCursivef" w:hAnsi="NTFPreCursivef"/>
                </w:rPr>
                <w:t>http://www.bbc.co.uk/programmes/p02b14ld</w:t>
              </w:r>
            </w:hyperlink>
            <w:r w:rsidR="00646E17">
              <w:rPr>
                <w:rFonts w:ascii="&amp;quot" w:hAnsi="&amp;quot"/>
                <w:sz w:val="18"/>
                <w:szCs w:val="18"/>
              </w:rPr>
              <w:t xml:space="preserve"> </w:t>
            </w:r>
            <w:r w:rsidR="00646E17">
              <w:rPr>
                <w:rStyle w:val="normaltextrun"/>
                <w:rFonts w:ascii="Cambria" w:hAnsi="Cambria" w:cs="Cambria"/>
              </w:rPr>
              <w:t>  </w:t>
            </w:r>
            <w:r w:rsidR="00646E17">
              <w:rPr>
                <w:rStyle w:val="eop"/>
                <w:rFonts w:ascii="&amp;quot" w:hAnsi="&amp;quot"/>
              </w:rPr>
              <w:t xml:space="preserve">  </w:t>
            </w:r>
          </w:p>
          <w:p w:rsidR="00646E17" w:rsidP="00646E17" w:rsidRDefault="00646E17" w14:paraId="75E16846" w14:textId="77777777">
            <w:pPr>
              <w:rPr>
                <w:rFonts w:ascii="NTFPreCursivef" w:hAnsi="NTFPreCursivef"/>
                <w:szCs w:val="13"/>
              </w:rPr>
            </w:pPr>
          </w:p>
          <w:p w:rsidRPr="00646E17" w:rsidR="00646E17" w:rsidP="00646E17" w:rsidRDefault="00646E17" w14:paraId="3C926E52" w14:textId="46DBB5FC">
            <w:pPr>
              <w:rPr>
                <w:rFonts w:ascii="NTFPreCursivef" w:hAnsi="NTFPreCursivef"/>
                <w:szCs w:val="13"/>
              </w:rPr>
            </w:pPr>
            <w:r w:rsidRPr="00646E17">
              <w:rPr>
                <w:rFonts w:ascii="NTFPreCursivef" w:hAnsi="NTFPreCursivef"/>
                <w:szCs w:val="13"/>
              </w:rPr>
              <w:t>Discuss that Holst wrote Mars based on the idea that he was the Roman God of war. Mars also has two moons which are named ‘Fear’ and ‘Terror.’</w:t>
            </w:r>
          </w:p>
          <w:p w:rsidRPr="00646E17" w:rsidR="00646E17" w:rsidP="00646E17" w:rsidRDefault="00646E17" w14:paraId="589F1D60" w14:textId="77777777">
            <w:pPr>
              <w:rPr>
                <w:rFonts w:ascii="NTFPreCursivef" w:hAnsi="NTFPreCursivef"/>
                <w:szCs w:val="13"/>
              </w:rPr>
            </w:pPr>
          </w:p>
          <w:p w:rsidR="00396989" w:rsidP="00901BFB" w:rsidRDefault="00646E17" w14:paraId="6028923B" w14:textId="74226681">
            <w:pPr>
              <w:rPr>
                <w:rFonts w:ascii="NTFPreCursivef" w:hAnsi="NTFPreCursivef"/>
                <w:szCs w:val="13"/>
              </w:rPr>
            </w:pPr>
            <w:r w:rsidRPr="00646E17">
              <w:rPr>
                <w:rFonts w:ascii="NTFPreCursivef" w:hAnsi="NTFPreCursivef"/>
                <w:szCs w:val="13"/>
              </w:rPr>
              <w:t xml:space="preserve">Demonstrate the 5 beat ostinato (repeating pattern) at the start which suggests something evil and dangerous. </w:t>
            </w:r>
            <w:r w:rsidR="00901BFB">
              <w:rPr>
                <w:rFonts w:ascii="NTFPreCursivef" w:hAnsi="NTFPreCursivef"/>
                <w:szCs w:val="13"/>
              </w:rPr>
              <w:t xml:space="preserve"> Can they clap along to the repeating pattern at the beginning? Pupils can then try and create their own </w:t>
            </w:r>
            <w:r w:rsidR="00D3583A">
              <w:rPr>
                <w:rFonts w:ascii="NTFPreCursivef" w:hAnsi="NTFPreCursivef"/>
                <w:szCs w:val="13"/>
              </w:rPr>
              <w:t>five beat repeating pattern.</w:t>
            </w:r>
          </w:p>
          <w:p w:rsidRPr="00A72375" w:rsidR="00093859" w:rsidP="00646E17" w:rsidRDefault="00093859" w14:paraId="06D7D524" w14:textId="59CBC0D9">
            <w:pPr>
              <w:rPr>
                <w:rFonts w:ascii="NTFPreCursivef" w:hAnsi="NTFPreCursivef"/>
                <w:szCs w:val="13"/>
              </w:rPr>
            </w:pPr>
          </w:p>
        </w:tc>
      </w:tr>
      <w:tr w:rsidRPr="00A72375" w:rsidR="009F2982" w:rsidTr="2F00FC35" w14:paraId="347396C4" w14:textId="77777777">
        <w:trPr>
          <w:trHeight w:val="1338"/>
        </w:trPr>
        <w:tc>
          <w:tcPr>
            <w:tcW w:w="1774" w:type="dxa"/>
            <w:tcMar/>
          </w:tcPr>
          <w:p w:rsidR="009F2982" w:rsidP="009F2982" w:rsidRDefault="009F2982" w14:paraId="45633295" w14:textId="24F88369">
            <w:pPr>
              <w:rPr>
                <w:rFonts w:ascii="NTFPreCursivef" w:hAnsi="NTFPreCursivef"/>
                <w:sz w:val="28"/>
                <w:szCs w:val="28"/>
              </w:rPr>
            </w:pPr>
            <w:r>
              <w:rPr>
                <w:rFonts w:ascii="NTFPreCursivef" w:hAnsi="NTFPreCursivef"/>
                <w:sz w:val="28"/>
                <w:szCs w:val="28"/>
              </w:rPr>
              <w:t xml:space="preserve">History </w:t>
            </w:r>
          </w:p>
        </w:tc>
        <w:tc>
          <w:tcPr>
            <w:tcW w:w="7256" w:type="dxa"/>
            <w:tcMar/>
          </w:tcPr>
          <w:p w:rsidR="00BB520E" w:rsidP="009F2982" w:rsidRDefault="00892D39" w14:paraId="099857F9" w14:textId="08C8BF2C">
            <w:pPr>
              <w:rPr>
                <w:rFonts w:ascii="NTFPreCursivef" w:hAnsi="NTFPreCursivef"/>
                <w:szCs w:val="13"/>
              </w:rPr>
            </w:pPr>
            <w:r>
              <w:rPr>
                <w:rFonts w:ascii="NTFPreCursivef" w:hAnsi="NTFPreCursivef"/>
                <w:szCs w:val="13"/>
              </w:rPr>
              <w:t>This week we are learning abou</w:t>
            </w:r>
            <w:r w:rsidR="004E1021">
              <w:rPr>
                <w:rFonts w:ascii="NTFPreCursivef" w:hAnsi="NTFPreCursivef"/>
                <w:szCs w:val="13"/>
              </w:rPr>
              <w:t xml:space="preserve">t </w:t>
            </w:r>
            <w:r w:rsidR="00F71924">
              <w:rPr>
                <w:rFonts w:ascii="NTFPreCursivef" w:hAnsi="NTFPreCursivef"/>
                <w:szCs w:val="13"/>
              </w:rPr>
              <w:t xml:space="preserve">Christopher Columbus. Read through the story of </w:t>
            </w:r>
            <w:r w:rsidR="00AE0426">
              <w:rPr>
                <w:rFonts w:ascii="NTFPreCursivef" w:hAnsi="NTFPreCursivef"/>
                <w:szCs w:val="13"/>
              </w:rPr>
              <w:t xml:space="preserve">Christopher Columbus </w:t>
            </w:r>
            <w:r w:rsidR="00D07BD8">
              <w:rPr>
                <w:rFonts w:ascii="NTFPreCursivef" w:hAnsi="NTFPreCursivef"/>
                <w:szCs w:val="13"/>
              </w:rPr>
              <w:t>PowerPoint</w:t>
            </w:r>
            <w:r w:rsidR="00AE0426">
              <w:rPr>
                <w:rFonts w:ascii="NTFPreCursivef" w:hAnsi="NTFPreCursivef"/>
                <w:szCs w:val="13"/>
              </w:rPr>
              <w:t xml:space="preserve">. </w:t>
            </w:r>
            <w:r w:rsidR="00582E5B">
              <w:rPr>
                <w:rFonts w:ascii="NTFPreCursivef" w:hAnsi="NTFPreCursivef"/>
                <w:szCs w:val="13"/>
              </w:rPr>
              <w:t xml:space="preserve">Then look at the history worksheet and </w:t>
            </w:r>
            <w:r w:rsidR="00111448">
              <w:rPr>
                <w:rFonts w:ascii="NTFPreCursivef" w:hAnsi="NTFPreCursivef"/>
                <w:szCs w:val="13"/>
              </w:rPr>
              <w:t>sort the images into either Christopher Columbus or Neil Armstro</w:t>
            </w:r>
            <w:r w:rsidR="00D07BD8">
              <w:rPr>
                <w:rFonts w:ascii="NTFPreCursivef" w:hAnsi="NTFPreCursivef"/>
                <w:szCs w:val="13"/>
              </w:rPr>
              <w:t>n</w:t>
            </w:r>
            <w:r w:rsidR="00111448">
              <w:rPr>
                <w:rFonts w:ascii="NTFPreCursivef" w:hAnsi="NTFPreCursivef"/>
                <w:szCs w:val="13"/>
              </w:rPr>
              <w:t xml:space="preserve">g </w:t>
            </w:r>
            <w:r w:rsidR="00646E17">
              <w:rPr>
                <w:rFonts w:ascii="NTFPreCursivef" w:hAnsi="NTFPreCursivef"/>
                <w:szCs w:val="13"/>
              </w:rPr>
              <w:t xml:space="preserve"> </w:t>
            </w:r>
          </w:p>
        </w:tc>
      </w:tr>
    </w:tbl>
    <w:p w:rsidR="009F2982" w:rsidP="00A621F1" w:rsidRDefault="009F2982" w14:paraId="2C48B372" w14:textId="77777777"/>
    <w:p w:rsidR="009F2982" w:rsidRDefault="009F2982" w14:paraId="628F8599" w14:textId="77777777">
      <w:pPr>
        <w:spacing w:after="160" w:line="259" w:lineRule="auto"/>
      </w:pPr>
      <w:r>
        <w:br w:type="page"/>
      </w:r>
    </w:p>
    <w:p w:rsidRPr="009F2982" w:rsidR="009F2982" w:rsidP="2F00FC35" w:rsidRDefault="009F2982" w14:paraId="5D8B1622" w14:textId="74C4AF74">
      <w:pPr>
        <w:rPr>
          <w:rFonts w:ascii="NTFPreCursivef" w:hAnsi="NTFPreCursivef"/>
          <w:b w:val="1"/>
          <w:bCs w:val="1"/>
          <w:sz w:val="32"/>
          <w:szCs w:val="32"/>
        </w:rPr>
      </w:pPr>
      <w:r w:rsidRPr="2F00FC35" w:rsidR="009F2982">
        <w:rPr>
          <w:rFonts w:ascii="NTFPreCursivef" w:hAnsi="NTFPreCursivef"/>
          <w:b w:val="1"/>
          <w:bCs w:val="1"/>
          <w:sz w:val="32"/>
          <w:szCs w:val="32"/>
        </w:rPr>
        <w:t xml:space="preserve">Thursday </w:t>
      </w:r>
    </w:p>
    <w:tbl>
      <w:tblPr>
        <w:tblStyle w:val="TableGrid"/>
        <w:tblW w:w="9030" w:type="dxa"/>
        <w:tblLook w:val="04A0" w:firstRow="1" w:lastRow="0" w:firstColumn="1" w:lastColumn="0" w:noHBand="0" w:noVBand="1"/>
      </w:tblPr>
      <w:tblGrid>
        <w:gridCol w:w="1770"/>
        <w:gridCol w:w="7260"/>
      </w:tblGrid>
      <w:tr w:rsidRPr="00A72375" w:rsidR="009F2982" w:rsidTr="2F00FC35" w14:paraId="09C7FD29" w14:textId="77777777">
        <w:trPr>
          <w:trHeight w:val="680"/>
        </w:trPr>
        <w:tc>
          <w:tcPr>
            <w:tcW w:w="1770" w:type="dxa"/>
            <w:tcMar/>
          </w:tcPr>
          <w:p w:rsidRPr="00CB60DE" w:rsidR="009F2982" w:rsidP="009F2982" w:rsidRDefault="009F2982" w14:paraId="5AE1B26B" w14:textId="77777777">
            <w:pPr>
              <w:rPr>
                <w:rFonts w:ascii="NTFPreCursivef" w:hAnsi="NTFPreCursivef"/>
                <w:sz w:val="28"/>
                <w:szCs w:val="16"/>
              </w:rPr>
            </w:pPr>
            <w:r w:rsidRPr="00CB60DE">
              <w:rPr>
                <w:rFonts w:ascii="NTFPreCursivef" w:hAnsi="NTFPreCursivef"/>
                <w:sz w:val="28"/>
                <w:szCs w:val="16"/>
              </w:rPr>
              <w:t xml:space="preserve">Subject </w:t>
            </w:r>
          </w:p>
        </w:tc>
        <w:tc>
          <w:tcPr>
            <w:tcW w:w="7260" w:type="dxa"/>
            <w:tcMar/>
          </w:tcPr>
          <w:p w:rsidRPr="00CB60DE" w:rsidR="009F2982" w:rsidP="009F2982" w:rsidRDefault="009F2982" w14:paraId="1F8699D3" w14:textId="77777777">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Pr="00A72375" w:rsidR="009F2982" w:rsidTr="2F00FC35" w14:paraId="097DA2DD" w14:textId="77777777">
        <w:trPr>
          <w:trHeight w:val="563"/>
        </w:trPr>
        <w:tc>
          <w:tcPr>
            <w:tcW w:w="1770" w:type="dxa"/>
            <w:tcMar/>
          </w:tcPr>
          <w:p w:rsidR="009F2982" w:rsidP="009F2982" w:rsidRDefault="009F2982" w14:paraId="5847C8A3" w14:textId="77777777">
            <w:pPr>
              <w:rPr>
                <w:rFonts w:ascii="NTFPreCursivef" w:hAnsi="NTFPreCursivef"/>
                <w:sz w:val="28"/>
                <w:szCs w:val="16"/>
              </w:rPr>
            </w:pPr>
            <w:r>
              <w:rPr>
                <w:rFonts w:ascii="NTFPreCursivef" w:hAnsi="NTFPreCursivef"/>
                <w:sz w:val="28"/>
                <w:szCs w:val="16"/>
              </w:rPr>
              <w:t>Physical activity</w:t>
            </w:r>
          </w:p>
        </w:tc>
        <w:tc>
          <w:tcPr>
            <w:tcW w:w="7260" w:type="dxa"/>
            <w:tcMar/>
          </w:tcPr>
          <w:p w:rsidR="009F2982" w:rsidP="2F00FC35" w:rsidRDefault="009F2982" w14:paraId="54E8FEA3" w14:textId="4789FE7C">
            <w:pPr>
              <w:rPr>
                <w:rFonts w:ascii="NTFPreCursivef" w:hAnsi="NTFPreCursivef"/>
              </w:rPr>
            </w:pPr>
            <w:r w:rsidRPr="2F00FC35" w:rsidR="009F2982">
              <w:rPr>
                <w:rFonts w:ascii="NTFPreCursivef" w:hAnsi="NTFPreCursivef"/>
              </w:rPr>
              <w:t xml:space="preserve">Joe </w:t>
            </w:r>
            <w:r w:rsidRPr="2F00FC35" w:rsidR="499854DE">
              <w:rPr>
                <w:rFonts w:ascii="NTFPreCursivef" w:hAnsi="NTFPreCursivef"/>
              </w:rPr>
              <w:t>Wicks</w:t>
            </w:r>
            <w:r w:rsidRPr="2F00FC35" w:rsidR="009F2982">
              <w:rPr>
                <w:rFonts w:ascii="NTFPreCursivef" w:hAnsi="NTFPreCursivef"/>
              </w:rPr>
              <w:t xml:space="preserve"> or </w:t>
            </w:r>
            <w:r w:rsidRPr="2F00FC35" w:rsidR="607949C5">
              <w:rPr>
                <w:rFonts w:ascii="NTFPreCursivef" w:hAnsi="NTFPreCursivef"/>
              </w:rPr>
              <w:t>Cosmic</w:t>
            </w:r>
            <w:r w:rsidRPr="2F00FC35" w:rsidR="009F2982">
              <w:rPr>
                <w:rFonts w:ascii="NTFPreCursivef" w:hAnsi="NTFPreCursivef"/>
              </w:rPr>
              <w:t xml:space="preserve"> </w:t>
            </w:r>
            <w:proofErr w:type="gramStart"/>
            <w:r w:rsidRPr="2F00FC35" w:rsidR="009F2982">
              <w:rPr>
                <w:rFonts w:ascii="NTFPreCursivef" w:hAnsi="NTFPreCursivef"/>
              </w:rPr>
              <w:t>yoga</w:t>
            </w:r>
            <w:proofErr w:type="gramEnd"/>
          </w:p>
        </w:tc>
      </w:tr>
      <w:tr w:rsidRPr="00A72375" w:rsidR="009F2982" w:rsidTr="2F00FC35" w14:paraId="13EFE0BE" w14:textId="77777777">
        <w:trPr>
          <w:trHeight w:val="1338"/>
        </w:trPr>
        <w:tc>
          <w:tcPr>
            <w:tcW w:w="1770" w:type="dxa"/>
            <w:tcMar/>
          </w:tcPr>
          <w:p w:rsidRPr="00CB60DE" w:rsidR="009F2982" w:rsidP="009F2982" w:rsidRDefault="009F2982" w14:paraId="33DD9E20" w14:textId="2AC65721">
            <w:pPr>
              <w:rPr>
                <w:rFonts w:ascii="NTFPreCursivef" w:hAnsi="NTFPreCursivef"/>
                <w:sz w:val="28"/>
                <w:szCs w:val="28"/>
              </w:rPr>
            </w:pPr>
            <w:r w:rsidRPr="3E3D3E0E">
              <w:rPr>
                <w:rFonts w:ascii="NTFPreCursivef" w:hAnsi="NTFPreCursivef"/>
                <w:sz w:val="28"/>
                <w:szCs w:val="28"/>
              </w:rPr>
              <w:t>Reading/</w:t>
            </w:r>
            <w:r w:rsidRPr="3E3D3E0E" w:rsidR="1AA31A48">
              <w:rPr>
                <w:rFonts w:ascii="NTFPreCursivef" w:hAnsi="NTFPreCursivef"/>
                <w:sz w:val="28"/>
                <w:szCs w:val="28"/>
              </w:rPr>
              <w:t xml:space="preserve"> </w:t>
            </w:r>
            <w:r w:rsidRPr="3E3D3E0E">
              <w:rPr>
                <w:rFonts w:ascii="NTFPreCursivef" w:hAnsi="NTFPreCursivef"/>
                <w:sz w:val="28"/>
                <w:szCs w:val="28"/>
              </w:rPr>
              <w:t>Phonics</w:t>
            </w:r>
          </w:p>
        </w:tc>
        <w:tc>
          <w:tcPr>
            <w:tcW w:w="7260" w:type="dxa"/>
            <w:tcMar/>
          </w:tcPr>
          <w:p w:rsidR="00D3320C" w:rsidP="00D3320C" w:rsidRDefault="00D3320C" w14:paraId="21DCF8FB" w14:textId="77777777">
            <w:pPr>
              <w:rPr>
                <w:rFonts w:ascii="NTFPreCursivef" w:hAnsi="NTFPreCursivef"/>
                <w:szCs w:val="13"/>
              </w:rPr>
            </w:pPr>
            <w:r>
              <w:rPr>
                <w:rFonts w:ascii="NTFPreCursivef" w:hAnsi="NTFPreCursivef"/>
                <w:szCs w:val="13"/>
              </w:rPr>
              <w:t xml:space="preserve">Pupils can read a book at their level or complete phonics activities from pack that has been sent home.  </w:t>
            </w:r>
          </w:p>
          <w:p w:rsidR="009F2982" w:rsidP="7B786EEB" w:rsidRDefault="009F2982" w14:paraId="42085EAE" w14:textId="5618AD22">
            <w:pPr>
              <w:rPr>
                <w:rFonts w:ascii="NTFPreCursivef" w:hAnsi="NTFPreCursivef"/>
              </w:rPr>
            </w:pPr>
          </w:p>
          <w:p w:rsidR="009F2982" w:rsidP="7B786EEB" w:rsidRDefault="7866D2CB" w14:paraId="15C25E14" w14:textId="4B16963D">
            <w:pPr>
              <w:rPr>
                <w:rFonts w:ascii="NTFPreCursivef" w:hAnsi="NTFPreCursivef"/>
              </w:rPr>
            </w:pPr>
            <w:r w:rsidRPr="7B786EEB">
              <w:rPr>
                <w:rFonts w:ascii="NTFPreCursivef" w:hAnsi="NTFPreCursivef"/>
              </w:rPr>
              <w:t xml:space="preserve">Pupils can also </w:t>
            </w:r>
            <w:r w:rsidRPr="7B786EEB" w:rsidR="5408E49D">
              <w:rPr>
                <w:rFonts w:ascii="NTFPreCursivef" w:hAnsi="NTFPreCursivef"/>
              </w:rPr>
              <w:t xml:space="preserve">do activities on Phonics Play. </w:t>
            </w:r>
          </w:p>
          <w:p w:rsidR="009F2982" w:rsidP="7B786EEB" w:rsidRDefault="0069502C" w14:paraId="73874EDF" w14:textId="416576CE">
            <w:pPr>
              <w:rPr>
                <w:rFonts w:ascii="NTFPreCursivef" w:hAnsi="NTFPreCursivef"/>
              </w:rPr>
            </w:pPr>
            <w:hyperlink r:id="rId19">
              <w:r w:rsidRPr="7B786EEB" w:rsidR="5408E49D">
                <w:rPr>
                  <w:rStyle w:val="Hyperlink"/>
                  <w:rFonts w:ascii="NTFPreCursivef" w:hAnsi="NTFPreCursivef"/>
                </w:rPr>
                <w:t>https://www.phonicsplay.co.uk/</w:t>
              </w:r>
            </w:hyperlink>
            <w:r w:rsidRPr="7B786EEB" w:rsidR="5408E49D">
              <w:rPr>
                <w:rFonts w:ascii="NTFPreCursivef" w:hAnsi="NTFPreCursivef"/>
              </w:rPr>
              <w:t xml:space="preserve"> </w:t>
            </w:r>
          </w:p>
          <w:p w:rsidR="009F2982" w:rsidP="7B786EEB" w:rsidRDefault="009F2982" w14:paraId="3C4EDC99" w14:textId="05C88A2C">
            <w:pPr>
              <w:rPr>
                <w:rFonts w:ascii="NTFPreCursivef" w:hAnsi="NTFPreCursivef"/>
              </w:rPr>
            </w:pPr>
          </w:p>
          <w:p w:rsidR="009F2982" w:rsidP="7B786EEB" w:rsidRDefault="5408E49D" w14:paraId="7CD0DC5C" w14:textId="526E867C">
            <w:pPr>
              <w:rPr>
                <w:rFonts w:ascii="NTFPreCursivef" w:hAnsi="NTFPreCursivef" w:eastAsia="NTFPreCursivef" w:cs="NTFPreCursivef"/>
                <w:color w:val="1A1918"/>
                <w:sz w:val="22"/>
                <w:szCs w:val="22"/>
              </w:rPr>
            </w:pPr>
            <w:r w:rsidRPr="7B786EEB">
              <w:rPr>
                <w:rFonts w:ascii="NTFPreCursivef" w:hAnsi="NTFPreCursivef" w:eastAsia="NTFPreCursivef" w:cs="NTFPreCursivef"/>
                <w:color w:val="1A1918"/>
                <w:sz w:val="22"/>
                <w:szCs w:val="22"/>
              </w:rPr>
              <w:t>You may log in with the following details:</w:t>
            </w:r>
          </w:p>
          <w:p w:rsidR="009F2982" w:rsidP="7B786EEB" w:rsidRDefault="5408E49D" w14:paraId="496494B0" w14:textId="512DB526">
            <w:pPr>
              <w:rPr>
                <w:rFonts w:ascii="NTFPreCursivef" w:hAnsi="NTFPreCursivef" w:eastAsia="NTFPreCursivef" w:cs="NTFPreCursivef"/>
                <w:color w:val="1A1918"/>
                <w:sz w:val="22"/>
                <w:szCs w:val="22"/>
              </w:rPr>
            </w:pPr>
            <w:r w:rsidRPr="7B786EEB">
              <w:rPr>
                <w:rFonts w:ascii="NTFPreCursivef" w:hAnsi="NTFPreCursivef" w:eastAsia="NTFPreCursivef" w:cs="NTFPreCursivef"/>
                <w:color w:val="1A1918"/>
                <w:sz w:val="22"/>
                <w:szCs w:val="22"/>
              </w:rPr>
              <w:t>username: jan21</w:t>
            </w:r>
          </w:p>
          <w:p w:rsidR="009F2982" w:rsidP="7B786EEB" w:rsidRDefault="5408E49D" w14:paraId="3F6FAC3F" w14:textId="3F4E463B">
            <w:pPr>
              <w:rPr>
                <w:rFonts w:ascii="NTFPreCursivef" w:hAnsi="NTFPreCursivef" w:eastAsia="NTFPreCursivef" w:cs="NTFPreCursivef"/>
                <w:color w:val="1A1918"/>
                <w:sz w:val="22"/>
                <w:szCs w:val="22"/>
              </w:rPr>
            </w:pPr>
            <w:r w:rsidRPr="7B786EEB">
              <w:rPr>
                <w:rFonts w:ascii="NTFPreCursivef" w:hAnsi="NTFPreCursivef" w:eastAsia="NTFPreCursivef" w:cs="NTFPreCursivef"/>
                <w:color w:val="1A1918"/>
                <w:sz w:val="22"/>
                <w:szCs w:val="22"/>
              </w:rPr>
              <w:t>password: home</w:t>
            </w:r>
          </w:p>
          <w:p w:rsidR="009F2982" w:rsidP="7B786EEB" w:rsidRDefault="009F2982" w14:paraId="6529E981" w14:textId="48489A3E">
            <w:pPr>
              <w:rPr>
                <w:rFonts w:ascii="NTFPreCursivef" w:hAnsi="NTFPreCursivef"/>
              </w:rPr>
            </w:pPr>
          </w:p>
        </w:tc>
      </w:tr>
      <w:tr w:rsidRPr="00A72375" w:rsidR="009F2982" w:rsidTr="2F00FC35" w14:paraId="1722D2CE" w14:textId="77777777">
        <w:trPr>
          <w:trHeight w:val="1338"/>
        </w:trPr>
        <w:tc>
          <w:tcPr>
            <w:tcW w:w="1770" w:type="dxa"/>
            <w:tcMar/>
          </w:tcPr>
          <w:p w:rsidRPr="00CB60DE" w:rsidR="009F2982" w:rsidP="009F2982" w:rsidRDefault="009F2982" w14:paraId="748D9B8F" w14:textId="77777777">
            <w:pPr>
              <w:rPr>
                <w:rFonts w:ascii="NTFPreCursivef" w:hAnsi="NTFPreCursivef"/>
                <w:sz w:val="28"/>
                <w:szCs w:val="16"/>
              </w:rPr>
            </w:pPr>
            <w:r w:rsidRPr="00CB60DE">
              <w:rPr>
                <w:rFonts w:ascii="NTFPreCursivef" w:hAnsi="NTFPreCursivef"/>
                <w:sz w:val="28"/>
                <w:szCs w:val="16"/>
              </w:rPr>
              <w:t xml:space="preserve">English </w:t>
            </w:r>
          </w:p>
        </w:tc>
        <w:tc>
          <w:tcPr>
            <w:tcW w:w="7260" w:type="dxa"/>
            <w:tcMar/>
          </w:tcPr>
          <w:p w:rsidRPr="00A72375" w:rsidR="009F2982" w:rsidP="2F00FC35" w:rsidRDefault="000764DE" w14:paraId="427B8179" w14:textId="6EFF015E">
            <w:pPr>
              <w:rPr>
                <w:rFonts w:ascii="NTFPreCursivef" w:hAnsi="NTFPreCursivef"/>
              </w:rPr>
            </w:pPr>
            <w:r w:rsidRPr="2F00FC35" w:rsidR="000764DE">
              <w:rPr>
                <w:rFonts w:ascii="NTFPreCursivef" w:hAnsi="NTFPreCursivef"/>
              </w:rPr>
              <w:t>Pupils can create a</w:t>
            </w:r>
            <w:r w:rsidRPr="2F00FC35" w:rsidR="00646E17">
              <w:rPr>
                <w:rFonts w:ascii="NTFPreCursivef" w:hAnsi="NTFPreCursivef"/>
              </w:rPr>
              <w:t xml:space="preserve"> contents page </w:t>
            </w:r>
            <w:r w:rsidRPr="2F00FC35" w:rsidR="000764DE">
              <w:rPr>
                <w:rFonts w:ascii="NTFPreCursivef" w:hAnsi="NTFPreCursivef"/>
              </w:rPr>
              <w:t xml:space="preserve">for their factbook. Think </w:t>
            </w:r>
            <w:r w:rsidRPr="2F00FC35" w:rsidR="004C7784">
              <w:rPr>
                <w:rFonts w:ascii="NTFPreCursivef" w:hAnsi="NTFPreCursivef"/>
              </w:rPr>
              <w:t>about</w:t>
            </w:r>
            <w:r w:rsidRPr="2F00FC35" w:rsidR="00833AAE">
              <w:rPr>
                <w:rFonts w:ascii="NTFPreCursivef" w:hAnsi="NTFPreCursivef"/>
              </w:rPr>
              <w:t xml:space="preserve"> what </w:t>
            </w:r>
            <w:r w:rsidRPr="2F00FC35" w:rsidR="004C7784">
              <w:rPr>
                <w:rFonts w:ascii="NTFPreCursivef" w:hAnsi="NTFPreCursivef"/>
              </w:rPr>
              <w:t xml:space="preserve">order </w:t>
            </w:r>
            <w:r w:rsidRPr="2F00FC35" w:rsidR="00860CC0">
              <w:rPr>
                <w:rFonts w:ascii="NTFPreCursivef" w:hAnsi="NTFPreCursivef"/>
              </w:rPr>
              <w:t xml:space="preserve">the pages should be in and plan out your book. </w:t>
            </w:r>
            <w:r w:rsidRPr="2F00FC35" w:rsidR="7802527F">
              <w:rPr>
                <w:rFonts w:ascii="NTFPreCursivef" w:hAnsi="NTFPreCursivef"/>
              </w:rPr>
              <w:t>You may n</w:t>
            </w:r>
            <w:r w:rsidRPr="2F00FC35" w:rsidR="08DB85BD">
              <w:rPr>
                <w:rFonts w:ascii="NTFPreCursivef" w:hAnsi="NTFPreCursivef"/>
              </w:rPr>
              <w:t>eed</w:t>
            </w:r>
            <w:r w:rsidRPr="2F00FC35" w:rsidR="7802527F">
              <w:rPr>
                <w:rFonts w:ascii="NTFPreCursivef" w:hAnsi="NTFPreCursivef"/>
              </w:rPr>
              <w:t xml:space="preserve"> to print out</w:t>
            </w:r>
            <w:r w:rsidRPr="2F00FC35" w:rsidR="2A2C027E">
              <w:rPr>
                <w:rFonts w:ascii="NTFPreCursivef" w:hAnsi="NTFPreCursivef"/>
              </w:rPr>
              <w:t xml:space="preserve"> the second page more than once!</w:t>
            </w:r>
            <w:bookmarkStart w:name="_GoBack" w:id="0"/>
            <w:bookmarkEnd w:id="0"/>
          </w:p>
        </w:tc>
      </w:tr>
      <w:tr w:rsidRPr="00A72375" w:rsidR="009F2982" w:rsidTr="2F00FC35" w14:paraId="3B85C75D" w14:textId="77777777">
        <w:trPr>
          <w:trHeight w:val="908"/>
        </w:trPr>
        <w:tc>
          <w:tcPr>
            <w:tcW w:w="1770" w:type="dxa"/>
            <w:tcMar/>
          </w:tcPr>
          <w:p w:rsidRPr="00CB60DE" w:rsidR="009F2982" w:rsidP="009F2982" w:rsidRDefault="009F2982" w14:paraId="2DFDE621" w14:textId="77777777">
            <w:pPr>
              <w:rPr>
                <w:rFonts w:ascii="NTFPreCursivef" w:hAnsi="NTFPreCursivef"/>
                <w:sz w:val="28"/>
                <w:szCs w:val="16"/>
              </w:rPr>
            </w:pPr>
            <w:r w:rsidRPr="00CB60DE">
              <w:rPr>
                <w:rFonts w:ascii="NTFPreCursivef" w:hAnsi="NTFPreCursivef"/>
                <w:sz w:val="28"/>
                <w:szCs w:val="16"/>
              </w:rPr>
              <w:t xml:space="preserve">Maths </w:t>
            </w:r>
          </w:p>
        </w:tc>
        <w:tc>
          <w:tcPr>
            <w:tcW w:w="7260" w:type="dxa"/>
            <w:tcMar/>
          </w:tcPr>
          <w:p w:rsidRPr="00A72375" w:rsidR="00B34E8A" w:rsidP="00B34E8A" w:rsidRDefault="00B34E8A" w14:paraId="1D6CCD89" w14:textId="77777777">
            <w:pPr>
              <w:rPr>
                <w:rFonts w:ascii="NTFPreCursivef" w:hAnsi="NTFPreCursivef"/>
              </w:rPr>
            </w:pPr>
            <w:r w:rsidRPr="7B786EEB">
              <w:rPr>
                <w:rFonts w:ascii="NTFPreCursivef" w:hAnsi="NTFPreCursivef"/>
              </w:rPr>
              <w:t xml:space="preserve">This week we will be focusing on </w:t>
            </w:r>
            <w:r>
              <w:rPr>
                <w:rFonts w:ascii="NTFPreCursivef" w:hAnsi="NTFPreCursivef"/>
              </w:rPr>
              <w:t>Subtraction</w:t>
            </w:r>
            <w:r w:rsidRPr="7B786EEB">
              <w:rPr>
                <w:rFonts w:ascii="NTFPreCursivef" w:hAnsi="NTFPreCursivef"/>
              </w:rPr>
              <w:t xml:space="preserve">. Some pupils may need objects to support them in </w:t>
            </w:r>
            <w:r>
              <w:rPr>
                <w:rFonts w:ascii="NTFPreCursivef" w:hAnsi="NTFPreCursivef"/>
              </w:rPr>
              <w:t>subtracting</w:t>
            </w:r>
            <w:r w:rsidRPr="7B786EEB">
              <w:rPr>
                <w:rFonts w:ascii="NTFPreCursivef" w:hAnsi="NTFPreCursivef"/>
              </w:rPr>
              <w:t xml:space="preserve">.  </w:t>
            </w:r>
          </w:p>
          <w:p w:rsidRPr="00A72375" w:rsidR="009F2982" w:rsidP="00B34E8A" w:rsidRDefault="00B34E8A" w14:paraId="007249CC" w14:textId="464D5951">
            <w:pPr>
              <w:rPr>
                <w:rFonts w:ascii="NTFPreCursivef" w:hAnsi="NTFPreCursivef"/>
              </w:rPr>
            </w:pPr>
            <w:r w:rsidRPr="2F00FC35" w:rsidR="00B34E8A">
              <w:rPr>
                <w:rFonts w:ascii="NTFPreCursivef" w:hAnsi="NTFPreCursivef"/>
              </w:rPr>
              <w:t xml:space="preserve">A set of worksheets for </w:t>
            </w:r>
            <w:proofErr w:type="gramStart"/>
            <w:r w:rsidRPr="2F00FC35" w:rsidR="00B34E8A">
              <w:rPr>
                <w:rFonts w:ascii="NTFPreCursivef" w:hAnsi="NTFPreCursivef"/>
              </w:rPr>
              <w:t>you</w:t>
            </w:r>
            <w:proofErr w:type="gramEnd"/>
            <w:r w:rsidRPr="2F00FC35" w:rsidR="00B34E8A">
              <w:rPr>
                <w:rFonts w:ascii="NTFPreCursivef" w:hAnsi="NTFPreCursivef"/>
              </w:rPr>
              <w:t xml:space="preserve"> child will be on the website</w:t>
            </w:r>
            <w:r w:rsidRPr="2F00FC35" w:rsidR="00B34E8A">
              <w:rPr>
                <w:rFonts w:ascii="NTFPreCursivef" w:hAnsi="NTFPreCursivef"/>
              </w:rPr>
              <w:t xml:space="preserve"> under Math</w:t>
            </w:r>
            <w:r w:rsidRPr="2F00FC35" w:rsidR="68AAD0A9">
              <w:rPr>
                <w:rFonts w:ascii="NTFPreCursivef" w:hAnsi="NTFPreCursivef"/>
              </w:rPr>
              <w:t>s</w:t>
            </w:r>
            <w:r w:rsidRPr="2F00FC35" w:rsidR="00B34E8A">
              <w:rPr>
                <w:rFonts w:ascii="NTFPreCursivef" w:hAnsi="NTFPreCursivef"/>
              </w:rPr>
              <w:t xml:space="preserve"> Week 2</w:t>
            </w:r>
            <w:r w:rsidRPr="2F00FC35" w:rsidR="00B34E8A">
              <w:rPr>
                <w:rFonts w:ascii="NTFPreCursivef" w:hAnsi="NTFPreCursivef"/>
              </w:rPr>
              <w:t xml:space="preserve"> (child’s </w:t>
            </w:r>
            <w:r w:rsidRPr="2F00FC35" w:rsidR="00B34E8A">
              <w:rPr>
                <w:rFonts w:ascii="NTFPreCursivef" w:hAnsi="NTFPreCursivef"/>
              </w:rPr>
              <w:t>initials</w:t>
            </w:r>
            <w:r w:rsidRPr="2F00FC35" w:rsidR="00B34E8A">
              <w:rPr>
                <w:rFonts w:ascii="NTFPreCursivef" w:hAnsi="NTFPreCursivef"/>
              </w:rPr>
              <w:t>)</w:t>
            </w:r>
          </w:p>
        </w:tc>
      </w:tr>
      <w:tr w:rsidRPr="00A72375" w:rsidR="009F2982" w:rsidTr="2F00FC35" w14:paraId="7B97B405" w14:textId="77777777">
        <w:trPr>
          <w:trHeight w:val="1338"/>
        </w:trPr>
        <w:tc>
          <w:tcPr>
            <w:tcW w:w="1770" w:type="dxa"/>
            <w:tcMar/>
          </w:tcPr>
          <w:p w:rsidRPr="00CB60DE" w:rsidR="009F2982" w:rsidP="009F2982" w:rsidRDefault="00746565" w14:paraId="163E13BB" w14:textId="6A397EAA">
            <w:pPr>
              <w:rPr>
                <w:rFonts w:ascii="NTFPreCursivef" w:hAnsi="NTFPreCursivef"/>
                <w:sz w:val="28"/>
                <w:szCs w:val="28"/>
              </w:rPr>
            </w:pPr>
            <w:r>
              <w:rPr>
                <w:rFonts w:ascii="NTFPreCursivef" w:hAnsi="NTFPreCursivef"/>
                <w:sz w:val="28"/>
                <w:szCs w:val="28"/>
              </w:rPr>
              <w:t xml:space="preserve">Computing </w:t>
            </w:r>
          </w:p>
        </w:tc>
        <w:tc>
          <w:tcPr>
            <w:tcW w:w="7260" w:type="dxa"/>
            <w:tcMar/>
          </w:tcPr>
          <w:p w:rsidRPr="00A72375" w:rsidR="009F2982" w:rsidP="2F00FC35" w:rsidRDefault="009F2982" w14:paraId="3628A853" w14:textId="1C2BB411">
            <w:pPr>
              <w:pStyle w:val="paragraph"/>
              <w:spacing w:before="0" w:beforeAutospacing="off" w:after="0" w:afterAutospacing="off"/>
              <w:rPr>
                <w:rStyle w:val="normaltextrun"/>
                <w:rFonts w:ascii="NTFPreCursivef" w:hAnsi="NTFPreCursivef"/>
              </w:rPr>
            </w:pPr>
            <w:r w:rsidRPr="2F00FC35" w:rsidR="007A00E5">
              <w:rPr>
                <w:rStyle w:val="normaltextrun"/>
                <w:rFonts w:ascii="NTFPreCursivef" w:hAnsi="NTFPreCursivef"/>
              </w:rPr>
              <w:t xml:space="preserve">This term Pupils will learn about e-safety. We will be doing this through </w:t>
            </w:r>
            <w:r w:rsidRPr="2F00FC35" w:rsidR="31EAA38B">
              <w:rPr>
                <w:rStyle w:val="normaltextrun"/>
                <w:rFonts w:ascii="NTFPreCursivef" w:hAnsi="NTFPreCursivef"/>
              </w:rPr>
              <w:t xml:space="preserve">the </w:t>
            </w:r>
            <w:r w:rsidRPr="2F00FC35" w:rsidR="007A00E5">
              <w:rPr>
                <w:rStyle w:val="normaltextrun"/>
                <w:rFonts w:ascii="NTFPreCursivef" w:hAnsi="NTFPreCursivef"/>
              </w:rPr>
              <w:t>Gooseberry Planet</w:t>
            </w:r>
            <w:r w:rsidRPr="2F00FC35" w:rsidR="6C1A9B04">
              <w:rPr>
                <w:rStyle w:val="normaltextrun"/>
                <w:rFonts w:ascii="NTFPreCursivef" w:hAnsi="NTFPreCursivef"/>
              </w:rPr>
              <w:t xml:space="preserve"> website</w:t>
            </w:r>
            <w:r w:rsidRPr="2F00FC35" w:rsidR="007A00E5">
              <w:rPr>
                <w:rStyle w:val="normaltextrun"/>
                <w:rFonts w:ascii="NTFPreCursivef" w:hAnsi="NTFPreCursivef"/>
              </w:rPr>
              <w:t xml:space="preserve">. Each pupil </w:t>
            </w:r>
            <w:r w:rsidRPr="2F00FC35" w:rsidR="3F4F3FEB">
              <w:rPr>
                <w:rStyle w:val="normaltextrun"/>
                <w:rFonts w:ascii="NTFPreCursivef" w:hAnsi="NTFPreCursivef"/>
              </w:rPr>
              <w:t>has</w:t>
            </w:r>
            <w:r w:rsidRPr="2F00FC35" w:rsidR="007A00E5">
              <w:rPr>
                <w:rStyle w:val="normaltextrun"/>
                <w:rFonts w:ascii="NTFPreCursivef" w:hAnsi="NTFPreCursivef"/>
              </w:rPr>
              <w:t xml:space="preserve"> their own individual login </w:t>
            </w:r>
            <w:r w:rsidRPr="2F00FC35" w:rsidR="15D93BCC">
              <w:rPr>
                <w:rStyle w:val="normaltextrun"/>
                <w:rFonts w:ascii="NTFPreCursivef" w:hAnsi="NTFPreCursivef"/>
              </w:rPr>
              <w:t xml:space="preserve">which </w:t>
            </w:r>
            <w:r w:rsidRPr="2F00FC35" w:rsidR="2636FA55">
              <w:rPr>
                <w:rStyle w:val="normaltextrun"/>
                <w:rFonts w:ascii="NTFPreCursivef" w:hAnsi="NTFPreCursivef"/>
              </w:rPr>
              <w:t>has been</w:t>
            </w:r>
            <w:r w:rsidRPr="2F00FC35" w:rsidR="007A00E5">
              <w:rPr>
                <w:rStyle w:val="normaltextrun"/>
                <w:rFonts w:ascii="NTFPreCursivef" w:hAnsi="NTFPreCursivef"/>
              </w:rPr>
              <w:t xml:space="preserve"> sent through the post. We will be working through the Gooseberry </w:t>
            </w:r>
            <w:r w:rsidRPr="2F00FC35" w:rsidR="7A878075">
              <w:rPr>
                <w:rStyle w:val="normaltextrun"/>
                <w:rFonts w:ascii="NTFPreCursivef" w:hAnsi="NTFPreCursivef"/>
              </w:rPr>
              <w:t>Playground section</w:t>
            </w:r>
            <w:r w:rsidRPr="2F00FC35" w:rsidR="007A00E5">
              <w:rPr>
                <w:rStyle w:val="normaltextrun"/>
                <w:rFonts w:ascii="NTFPreCursivef" w:hAnsi="NTFPreCursivef"/>
              </w:rPr>
              <w:t xml:space="preserve">, </w:t>
            </w:r>
            <w:r w:rsidRPr="2F00FC35" w:rsidR="262D617C">
              <w:rPr>
                <w:rStyle w:val="normaltextrun"/>
                <w:rFonts w:ascii="NTFPreCursivef" w:hAnsi="NTFPreCursivef"/>
              </w:rPr>
              <w:t>completing one l</w:t>
            </w:r>
            <w:r w:rsidRPr="2F00FC35" w:rsidR="007A00E5">
              <w:rPr>
                <w:rStyle w:val="normaltextrun"/>
                <w:rFonts w:ascii="NTFPreCursivef" w:hAnsi="NTFPreCursivef"/>
              </w:rPr>
              <w:t xml:space="preserve">evel </w:t>
            </w:r>
            <w:r w:rsidRPr="2F00FC35" w:rsidR="3AE1D39A">
              <w:rPr>
                <w:rStyle w:val="normaltextrun"/>
                <w:rFonts w:ascii="NTFPreCursivef" w:hAnsi="NTFPreCursivef"/>
              </w:rPr>
              <w:t>each</w:t>
            </w:r>
            <w:r w:rsidRPr="2F00FC35" w:rsidR="007A00E5">
              <w:rPr>
                <w:rStyle w:val="normaltextrun"/>
                <w:rFonts w:ascii="NTFPreCursivef" w:hAnsi="NTFPreCursivef"/>
              </w:rPr>
              <w:t xml:space="preserve"> week. </w:t>
            </w:r>
          </w:p>
          <w:p w:rsidRPr="00A72375" w:rsidR="009F2982" w:rsidP="2F00FC35" w:rsidRDefault="009F2982" w14:paraId="1FA61289" w14:textId="3DA1A5CB">
            <w:pPr>
              <w:pStyle w:val="paragraph"/>
              <w:spacing w:before="0" w:beforeAutospacing="off" w:after="0" w:afterAutospacing="off"/>
              <w:rPr>
                <w:rStyle w:val="normaltextrun"/>
                <w:rFonts w:ascii="NTFPreCursivef" w:hAnsi="NTFPreCursivef"/>
              </w:rPr>
            </w:pPr>
          </w:p>
          <w:p w:rsidRPr="00A72375" w:rsidR="009F2982" w:rsidP="2F00FC35" w:rsidRDefault="009F2982" w14:paraId="66879CD0" w14:textId="435210E7">
            <w:pPr>
              <w:pStyle w:val="paragraph"/>
              <w:spacing w:before="0" w:beforeAutospacing="off" w:after="0" w:afterAutospacing="off"/>
              <w:rPr>
                <w:rStyle w:val="normaltextrun"/>
                <w:rFonts w:ascii="NTFPreCursivef" w:hAnsi="NTFPreCursivef"/>
              </w:rPr>
            </w:pPr>
            <w:r w:rsidRPr="2F00FC35" w:rsidR="007A00E5">
              <w:rPr>
                <w:rStyle w:val="normaltextrun"/>
                <w:rFonts w:ascii="NTFPreCursivef" w:hAnsi="NTFPreCursivef"/>
              </w:rPr>
              <w:t>Complete Level</w:t>
            </w:r>
            <w:r w:rsidRPr="2F00FC35" w:rsidR="7E025E36">
              <w:rPr>
                <w:rStyle w:val="normaltextrun"/>
                <w:rFonts w:ascii="NTFPreCursivef" w:hAnsi="NTFPreCursivef"/>
              </w:rPr>
              <w:t>s</w:t>
            </w:r>
            <w:r w:rsidRPr="2F00FC35" w:rsidR="007A00E5">
              <w:rPr>
                <w:rStyle w:val="normaltextrun"/>
                <w:rFonts w:ascii="NTFPreCursivef" w:hAnsi="NTFPreCursivef"/>
              </w:rPr>
              <w:t xml:space="preserve"> </w:t>
            </w:r>
            <w:r w:rsidRPr="2F00FC35" w:rsidR="01784E27">
              <w:rPr>
                <w:rStyle w:val="normaltextrun"/>
                <w:rFonts w:ascii="NTFPreCursivef" w:hAnsi="NTFPreCursivef"/>
              </w:rPr>
              <w:t xml:space="preserve">1 &amp; </w:t>
            </w:r>
            <w:r w:rsidRPr="2F00FC35" w:rsidR="007A00E5">
              <w:rPr>
                <w:rStyle w:val="normaltextrun"/>
                <w:rFonts w:ascii="NTFPreCursivef" w:hAnsi="NTFPreCursivef"/>
              </w:rPr>
              <w:t>2 this week</w:t>
            </w:r>
            <w:r w:rsidRPr="2F00FC35" w:rsidR="7DEFA136">
              <w:rPr>
                <w:rStyle w:val="normaltextrun"/>
                <w:rFonts w:ascii="NTFPreCursivef" w:hAnsi="NTFPreCursivef"/>
              </w:rPr>
              <w:t xml:space="preserve">. </w:t>
            </w:r>
            <w:r w:rsidRPr="2F00FC35" w:rsidR="5C905D86">
              <w:rPr>
                <w:rStyle w:val="normaltextrun"/>
                <w:rFonts w:ascii="NTFPreCursivef" w:hAnsi="NTFPreCursivef"/>
              </w:rPr>
              <w:t>First, r</w:t>
            </w:r>
            <w:r w:rsidRPr="2F00FC35" w:rsidR="7DEFA136">
              <w:rPr>
                <w:rStyle w:val="normaltextrun"/>
                <w:rFonts w:ascii="NTFPreCursivef" w:hAnsi="NTFPreCursivef"/>
              </w:rPr>
              <w:t xml:space="preserve">ead through the supporting slides which are saved as Computing week 1 and week 2. </w:t>
            </w:r>
            <w:r w:rsidRPr="2F00FC35" w:rsidR="388F4A55">
              <w:rPr>
                <w:rStyle w:val="normaltextrun"/>
                <w:rFonts w:ascii="NTFPreCursivef" w:hAnsi="NTFPreCursivef"/>
              </w:rPr>
              <w:t>Students will then complete activities on the website a</w:t>
            </w:r>
            <w:r w:rsidRPr="2F00FC35" w:rsidR="47FD4342">
              <w:rPr>
                <w:rStyle w:val="normaltextrun"/>
                <w:rFonts w:ascii="NTFPreCursivef" w:hAnsi="NTFPreCursivef"/>
              </w:rPr>
              <w:t>s</w:t>
            </w:r>
            <w:r w:rsidRPr="2F00FC35" w:rsidR="388F4A55">
              <w:rPr>
                <w:rStyle w:val="normaltextrun"/>
                <w:rFonts w:ascii="NTFPreCursivef" w:hAnsi="NTFPreCursivef"/>
              </w:rPr>
              <w:t xml:space="preserve"> instructed throughout the slides.</w:t>
            </w:r>
          </w:p>
        </w:tc>
      </w:tr>
      <w:tr w:rsidRPr="00A72375" w:rsidR="009F2982" w:rsidTr="2F00FC35" w14:paraId="42130194" w14:textId="77777777">
        <w:trPr>
          <w:trHeight w:val="1338"/>
        </w:trPr>
        <w:tc>
          <w:tcPr>
            <w:tcW w:w="1770" w:type="dxa"/>
            <w:tcMar/>
          </w:tcPr>
          <w:p w:rsidR="009F2982" w:rsidP="009F2982" w:rsidRDefault="00746565" w14:paraId="05E22991" w14:textId="5FAD4FA3">
            <w:pPr>
              <w:rPr>
                <w:rFonts w:ascii="NTFPreCursivef" w:hAnsi="NTFPreCursivef"/>
                <w:sz w:val="28"/>
                <w:szCs w:val="28"/>
              </w:rPr>
            </w:pPr>
            <w:r>
              <w:rPr>
                <w:rFonts w:ascii="NTFPreCursivef" w:hAnsi="NTFPreCursivef"/>
                <w:sz w:val="28"/>
                <w:szCs w:val="28"/>
              </w:rPr>
              <w:t>Science</w:t>
            </w:r>
          </w:p>
        </w:tc>
        <w:tc>
          <w:tcPr>
            <w:tcW w:w="7260" w:type="dxa"/>
            <w:tcMar/>
          </w:tcPr>
          <w:p w:rsidR="007A00E5" w:rsidP="009F2982" w:rsidRDefault="007A00E5" w14:paraId="64559E4B" w14:textId="77777777">
            <w:pPr>
              <w:rPr>
                <w:rFonts w:ascii="NTFPreCursivef" w:hAnsi="NTFPreCursivef"/>
                <w:szCs w:val="13"/>
              </w:rPr>
            </w:pPr>
            <w:r>
              <w:rPr>
                <w:rFonts w:ascii="NTFPreCursivef" w:hAnsi="NTFPreCursivef"/>
                <w:szCs w:val="13"/>
              </w:rPr>
              <w:t xml:space="preserve">This week the pupils will be learning about Mercury and Venus. </w:t>
            </w:r>
          </w:p>
          <w:p w:rsidRPr="00A72375" w:rsidR="009F2982" w:rsidP="2F00FC35" w:rsidRDefault="0069502C" w14:paraId="50615BFE" w14:textId="7ABA82F1">
            <w:pPr>
              <w:rPr>
                <w:rFonts w:ascii="NTFPreCursivef" w:hAnsi="NTFPreCursivef"/>
              </w:rPr>
            </w:pPr>
            <w:r w:rsidRPr="2F00FC35" w:rsidR="007A00E5">
              <w:rPr>
                <w:rFonts w:ascii="NTFPreCursivef" w:hAnsi="NTFPreCursivef"/>
              </w:rPr>
              <w:t xml:space="preserve">Pupils can look through the Mercury and Venus </w:t>
            </w:r>
            <w:r w:rsidRPr="2F00FC35" w:rsidR="0069502C">
              <w:rPr>
                <w:rFonts w:ascii="NTFPreCursivef" w:hAnsi="NTFPreCursivef"/>
              </w:rPr>
              <w:t xml:space="preserve">PowerPoint saved as Science PowerPoint Week </w:t>
            </w:r>
            <w:r w:rsidRPr="2F00FC35" w:rsidR="27BBCC7D">
              <w:rPr>
                <w:rFonts w:ascii="NTFPreCursivef" w:hAnsi="NTFPreCursivef"/>
              </w:rPr>
              <w:t>2</w:t>
            </w:r>
            <w:r w:rsidRPr="2F00FC35" w:rsidR="0069502C">
              <w:rPr>
                <w:rFonts w:ascii="NTFPreCursivef" w:hAnsi="NTFPreCursivef"/>
              </w:rPr>
              <w:t xml:space="preserve">. </w:t>
            </w:r>
            <w:r w:rsidRPr="2F00FC35" w:rsidR="0069502C">
              <w:rPr>
                <w:rFonts w:ascii="NTFPreCursivef" w:hAnsi="NTFPreCursivef"/>
              </w:rPr>
              <w:t>Pupils can then complete the worksheet Science Worksheet Week 2</w:t>
            </w:r>
            <w:r w:rsidRPr="2F00FC35" w:rsidR="007A00E5">
              <w:rPr>
                <w:rFonts w:ascii="NTFPreCursivef" w:hAnsi="NTFPreCursivef"/>
              </w:rPr>
              <w:t xml:space="preserve"> </w:t>
            </w:r>
          </w:p>
        </w:tc>
      </w:tr>
    </w:tbl>
    <w:p w:rsidR="009F2982" w:rsidP="00A621F1" w:rsidRDefault="009F2982" w14:paraId="78443D0F" w14:textId="77777777"/>
    <w:p w:rsidR="009F2982" w:rsidRDefault="009F2982" w14:paraId="030B92D6" w14:textId="77777777">
      <w:pPr>
        <w:spacing w:after="160" w:line="259" w:lineRule="auto"/>
      </w:pPr>
      <w:r>
        <w:br w:type="page"/>
      </w:r>
    </w:p>
    <w:p w:rsidR="009F2982" w:rsidP="2F00FC35" w:rsidRDefault="009F2982" w14:paraId="388BE276" w14:textId="1135B844">
      <w:pPr>
        <w:rPr>
          <w:rFonts w:ascii="NTFPreCursivef" w:hAnsi="NTFPreCursivef" w:eastAsia="NTFPreCursivef" w:cs="NTFPreCursivef"/>
          <w:b w:val="1"/>
          <w:bCs w:val="1"/>
          <w:sz w:val="32"/>
          <w:szCs w:val="32"/>
        </w:rPr>
      </w:pPr>
      <w:r w:rsidRPr="2F00FC35" w:rsidR="009F2982">
        <w:rPr>
          <w:rFonts w:ascii="NTFPreCursivef" w:hAnsi="NTFPreCursivef" w:eastAsia="NTFPreCursivef" w:cs="NTFPreCursivef"/>
          <w:b w:val="1"/>
          <w:bCs w:val="1"/>
          <w:sz w:val="32"/>
          <w:szCs w:val="32"/>
        </w:rPr>
        <w:t>Friday</w:t>
      </w:r>
    </w:p>
    <w:tbl>
      <w:tblPr>
        <w:tblStyle w:val="TableGrid"/>
        <w:tblW w:w="9030" w:type="dxa"/>
        <w:tblLook w:val="04A0" w:firstRow="1" w:lastRow="0" w:firstColumn="1" w:lastColumn="0" w:noHBand="0" w:noVBand="1"/>
      </w:tblPr>
      <w:tblGrid>
        <w:gridCol w:w="1774"/>
        <w:gridCol w:w="7256"/>
      </w:tblGrid>
      <w:tr w:rsidRPr="00A72375" w:rsidR="009F2982" w:rsidTr="2F00FC35" w14:paraId="0AE044B8" w14:textId="77777777">
        <w:trPr>
          <w:trHeight w:val="680"/>
        </w:trPr>
        <w:tc>
          <w:tcPr>
            <w:tcW w:w="1774" w:type="dxa"/>
            <w:tcMar/>
          </w:tcPr>
          <w:p w:rsidRPr="00CB60DE" w:rsidR="009F2982" w:rsidP="009F2982" w:rsidRDefault="009F2982" w14:paraId="33682569" w14:textId="77777777">
            <w:pPr>
              <w:rPr>
                <w:rFonts w:ascii="NTFPreCursivef" w:hAnsi="NTFPreCursivef"/>
                <w:sz w:val="28"/>
                <w:szCs w:val="16"/>
              </w:rPr>
            </w:pPr>
            <w:r w:rsidRPr="00CB60DE">
              <w:rPr>
                <w:rFonts w:ascii="NTFPreCursivef" w:hAnsi="NTFPreCursivef"/>
                <w:sz w:val="28"/>
                <w:szCs w:val="16"/>
              </w:rPr>
              <w:t xml:space="preserve">Subject </w:t>
            </w:r>
          </w:p>
        </w:tc>
        <w:tc>
          <w:tcPr>
            <w:tcW w:w="7256" w:type="dxa"/>
            <w:tcMar/>
          </w:tcPr>
          <w:p w:rsidRPr="00CB60DE" w:rsidR="009F2982" w:rsidP="009F2982" w:rsidRDefault="009F2982" w14:paraId="3D6FF394" w14:textId="77777777">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Pr="00A72375" w:rsidR="009F2982" w:rsidTr="2F00FC35" w14:paraId="245F81DD" w14:textId="77777777">
        <w:trPr>
          <w:trHeight w:val="563"/>
        </w:trPr>
        <w:tc>
          <w:tcPr>
            <w:tcW w:w="1774" w:type="dxa"/>
            <w:tcMar/>
          </w:tcPr>
          <w:p w:rsidR="009F2982" w:rsidP="009F2982" w:rsidRDefault="009F2982" w14:paraId="58B8F30D" w14:textId="77777777">
            <w:pPr>
              <w:rPr>
                <w:rFonts w:ascii="NTFPreCursivef" w:hAnsi="NTFPreCursivef"/>
                <w:sz w:val="28"/>
                <w:szCs w:val="16"/>
              </w:rPr>
            </w:pPr>
            <w:r>
              <w:rPr>
                <w:rFonts w:ascii="NTFPreCursivef" w:hAnsi="NTFPreCursivef"/>
                <w:sz w:val="28"/>
                <w:szCs w:val="16"/>
              </w:rPr>
              <w:t>Physical activity</w:t>
            </w:r>
          </w:p>
        </w:tc>
        <w:tc>
          <w:tcPr>
            <w:tcW w:w="7256" w:type="dxa"/>
            <w:tcMar/>
          </w:tcPr>
          <w:p w:rsidR="009F2982" w:rsidP="2F00FC35" w:rsidRDefault="009F2982" w14:paraId="4A511A01" w14:textId="6A0DD4E4">
            <w:pPr>
              <w:rPr>
                <w:rFonts w:ascii="NTFPreCursivef" w:hAnsi="NTFPreCursivef"/>
              </w:rPr>
            </w:pPr>
            <w:r w:rsidRPr="2F00FC35" w:rsidR="009F2982">
              <w:rPr>
                <w:rFonts w:ascii="NTFPreCursivef" w:hAnsi="NTFPreCursivef"/>
              </w:rPr>
              <w:t xml:space="preserve">Joe </w:t>
            </w:r>
            <w:r w:rsidRPr="2F00FC35" w:rsidR="62443A45">
              <w:rPr>
                <w:rFonts w:ascii="NTFPreCursivef" w:hAnsi="NTFPreCursivef"/>
              </w:rPr>
              <w:t>Wicks</w:t>
            </w:r>
            <w:r w:rsidRPr="2F00FC35" w:rsidR="009F2982">
              <w:rPr>
                <w:rFonts w:ascii="NTFPreCursivef" w:hAnsi="NTFPreCursivef"/>
              </w:rPr>
              <w:t xml:space="preserve"> or </w:t>
            </w:r>
            <w:r w:rsidRPr="2F00FC35" w:rsidR="7CBFEF80">
              <w:rPr>
                <w:rFonts w:ascii="NTFPreCursivef" w:hAnsi="NTFPreCursivef"/>
              </w:rPr>
              <w:t>Cosmic</w:t>
            </w:r>
            <w:r w:rsidRPr="2F00FC35" w:rsidR="009F2982">
              <w:rPr>
                <w:rFonts w:ascii="NTFPreCursivef" w:hAnsi="NTFPreCursivef"/>
              </w:rPr>
              <w:t xml:space="preserve"> </w:t>
            </w:r>
            <w:proofErr w:type="gramStart"/>
            <w:r w:rsidRPr="2F00FC35" w:rsidR="009F2982">
              <w:rPr>
                <w:rFonts w:ascii="NTFPreCursivef" w:hAnsi="NTFPreCursivef"/>
              </w:rPr>
              <w:t>yoga</w:t>
            </w:r>
            <w:proofErr w:type="gramEnd"/>
          </w:p>
        </w:tc>
      </w:tr>
      <w:tr w:rsidRPr="00A72375" w:rsidR="009F2982" w:rsidTr="2F00FC35" w14:paraId="6CF8525F" w14:textId="77777777">
        <w:trPr>
          <w:trHeight w:val="1338"/>
        </w:trPr>
        <w:tc>
          <w:tcPr>
            <w:tcW w:w="1774" w:type="dxa"/>
            <w:tcMar/>
          </w:tcPr>
          <w:p w:rsidRPr="00CB60DE" w:rsidR="009F2982" w:rsidP="009F2982" w:rsidRDefault="009F2982" w14:paraId="7F05CB88" w14:textId="1CFEAED5">
            <w:pPr>
              <w:rPr>
                <w:rFonts w:ascii="NTFPreCursivef" w:hAnsi="NTFPreCursivef"/>
                <w:sz w:val="28"/>
                <w:szCs w:val="28"/>
              </w:rPr>
            </w:pPr>
            <w:r w:rsidRPr="3E3D3E0E">
              <w:rPr>
                <w:rFonts w:ascii="NTFPreCursivef" w:hAnsi="NTFPreCursivef"/>
                <w:sz w:val="28"/>
                <w:szCs w:val="28"/>
              </w:rPr>
              <w:t>Reading/</w:t>
            </w:r>
            <w:r w:rsidRPr="3E3D3E0E" w:rsidR="6B8B151A">
              <w:rPr>
                <w:rFonts w:ascii="NTFPreCursivef" w:hAnsi="NTFPreCursivef"/>
                <w:sz w:val="28"/>
                <w:szCs w:val="28"/>
              </w:rPr>
              <w:t xml:space="preserve"> </w:t>
            </w:r>
            <w:r w:rsidRPr="3E3D3E0E">
              <w:rPr>
                <w:rFonts w:ascii="NTFPreCursivef" w:hAnsi="NTFPreCursivef"/>
                <w:sz w:val="28"/>
                <w:szCs w:val="28"/>
              </w:rPr>
              <w:t>Phonics</w:t>
            </w:r>
          </w:p>
        </w:tc>
        <w:tc>
          <w:tcPr>
            <w:tcW w:w="7256" w:type="dxa"/>
            <w:tcMar/>
          </w:tcPr>
          <w:p w:rsidR="00D3320C" w:rsidP="00D3320C" w:rsidRDefault="00D3320C" w14:paraId="385875F2" w14:textId="77777777">
            <w:pPr>
              <w:rPr>
                <w:rFonts w:ascii="NTFPreCursivef" w:hAnsi="NTFPreCursivef"/>
                <w:szCs w:val="13"/>
              </w:rPr>
            </w:pPr>
            <w:r>
              <w:rPr>
                <w:rFonts w:ascii="NTFPreCursivef" w:hAnsi="NTFPreCursivef"/>
                <w:szCs w:val="13"/>
              </w:rPr>
              <w:t xml:space="preserve">Pupils can read a book at their level or complete phonics activities from pack that has been sent home.  </w:t>
            </w:r>
          </w:p>
          <w:p w:rsidR="00D3320C" w:rsidP="00D3320C" w:rsidRDefault="00D3320C" w14:paraId="1C5E0EDA" w14:textId="27BDD31B">
            <w:pPr>
              <w:rPr>
                <w:rFonts w:ascii="NTFPreCursivef" w:hAnsi="NTFPreCursivef"/>
                <w:szCs w:val="13"/>
              </w:rPr>
            </w:pPr>
          </w:p>
          <w:p w:rsidR="009F2982" w:rsidP="009F2982" w:rsidRDefault="009F2982" w14:paraId="63090B03" w14:textId="60413DB9">
            <w:pPr>
              <w:rPr>
                <w:rFonts w:ascii="NTFPreCursivef" w:hAnsi="NTFPreCursivef"/>
                <w:szCs w:val="13"/>
              </w:rPr>
            </w:pPr>
            <w:r>
              <w:rPr>
                <w:rFonts w:ascii="NTFPreCursivef" w:hAnsi="NTFPreCursivef"/>
                <w:szCs w:val="13"/>
              </w:rPr>
              <w:t xml:space="preserve"> </w:t>
            </w:r>
          </w:p>
        </w:tc>
      </w:tr>
      <w:tr w:rsidRPr="00A72375" w:rsidR="009F2982" w:rsidTr="2F00FC35" w14:paraId="7C5F67BC" w14:textId="77777777">
        <w:trPr>
          <w:trHeight w:val="1338"/>
        </w:trPr>
        <w:tc>
          <w:tcPr>
            <w:tcW w:w="1774" w:type="dxa"/>
            <w:tcMar/>
          </w:tcPr>
          <w:p w:rsidRPr="00CB60DE" w:rsidR="009F2982" w:rsidP="009F2982" w:rsidRDefault="009F2982" w14:paraId="0D7CF004" w14:textId="77777777">
            <w:pPr>
              <w:rPr>
                <w:rFonts w:ascii="NTFPreCursivef" w:hAnsi="NTFPreCursivef"/>
                <w:sz w:val="28"/>
                <w:szCs w:val="16"/>
              </w:rPr>
            </w:pPr>
            <w:r w:rsidRPr="00CB60DE">
              <w:rPr>
                <w:rFonts w:ascii="NTFPreCursivef" w:hAnsi="NTFPreCursivef"/>
                <w:sz w:val="28"/>
                <w:szCs w:val="16"/>
              </w:rPr>
              <w:t xml:space="preserve">English </w:t>
            </w:r>
          </w:p>
        </w:tc>
        <w:tc>
          <w:tcPr>
            <w:tcW w:w="7256" w:type="dxa"/>
            <w:tcMar/>
          </w:tcPr>
          <w:p w:rsidR="00D3320C" w:rsidP="00D3320C" w:rsidRDefault="00D3320C" w14:paraId="4335C8C3" w14:textId="77777777">
            <w:pPr>
              <w:rPr>
                <w:rFonts w:ascii="NTFPreCursivef" w:hAnsi="NTFPreCursivef"/>
                <w:szCs w:val="13"/>
              </w:rPr>
            </w:pPr>
            <w:r>
              <w:rPr>
                <w:rFonts w:ascii="NTFPreCursivef" w:hAnsi="NTFPreCursivef"/>
                <w:szCs w:val="13"/>
              </w:rPr>
              <w:t xml:space="preserve">Journal Writing. </w:t>
            </w:r>
          </w:p>
          <w:p w:rsidRPr="00A72375" w:rsidR="009F2982" w:rsidP="2F00FC35" w:rsidRDefault="00D3320C" w14:paraId="4B2598B0" w14:textId="0CB0E30B">
            <w:pPr>
              <w:rPr>
                <w:rFonts w:ascii="NTFPreCursivef" w:hAnsi="NTFPreCursivef"/>
              </w:rPr>
            </w:pPr>
            <w:r w:rsidRPr="2F00FC35" w:rsidR="00D3320C">
              <w:rPr>
                <w:rFonts w:ascii="NTFPreCursivef" w:hAnsi="NTFPreCursivef"/>
              </w:rPr>
              <w:t xml:space="preserve">Pupils can write a sentence or more about what they have done either over the last week. This can be done either independently, copying a sentence or overwriting a sentence that has been written for </w:t>
            </w:r>
            <w:r w:rsidRPr="2F00FC35" w:rsidR="7B68FE1C">
              <w:rPr>
                <w:rFonts w:ascii="NTFPreCursivef" w:hAnsi="NTFPreCursivef"/>
              </w:rPr>
              <w:t>them.</w:t>
            </w:r>
          </w:p>
        </w:tc>
      </w:tr>
      <w:tr w:rsidRPr="00A72375" w:rsidR="009F2982" w:rsidTr="2F00FC35" w14:paraId="3600F164" w14:textId="77777777">
        <w:trPr>
          <w:trHeight w:val="908"/>
        </w:trPr>
        <w:tc>
          <w:tcPr>
            <w:tcW w:w="1774" w:type="dxa"/>
            <w:tcMar/>
          </w:tcPr>
          <w:p w:rsidRPr="00CB60DE" w:rsidR="009F2982" w:rsidP="009F2982" w:rsidRDefault="00746565" w14:paraId="731B824B" w14:textId="6016B9CC">
            <w:pPr>
              <w:rPr>
                <w:rFonts w:ascii="NTFPreCursivef" w:hAnsi="NTFPreCursivef"/>
                <w:sz w:val="28"/>
                <w:szCs w:val="16"/>
              </w:rPr>
            </w:pPr>
            <w:r>
              <w:rPr>
                <w:rFonts w:ascii="NTFPreCursivef" w:hAnsi="NTFPreCursivef"/>
                <w:sz w:val="28"/>
                <w:szCs w:val="16"/>
              </w:rPr>
              <w:t>Cooking</w:t>
            </w:r>
          </w:p>
        </w:tc>
        <w:tc>
          <w:tcPr>
            <w:tcW w:w="7256" w:type="dxa"/>
            <w:tcMar/>
          </w:tcPr>
          <w:p w:rsidRPr="00A72375" w:rsidR="009F2982" w:rsidP="7B786EEB" w:rsidRDefault="00D3320C" w14:paraId="01625FC6" w14:textId="4D40EBA8">
            <w:pPr>
              <w:rPr>
                <w:rFonts w:ascii="NTFPreCursivef" w:hAnsi="NTFPreCursivef"/>
              </w:rPr>
            </w:pPr>
            <w:r w:rsidRPr="7B786EEB">
              <w:rPr>
                <w:rFonts w:ascii="NTFPreCursivef" w:hAnsi="NTFPreCursivef"/>
              </w:rPr>
              <w:t xml:space="preserve">Pupils can help prepare a meal at home. </w:t>
            </w:r>
            <w:r w:rsidRPr="7B786EEB" w:rsidR="51D38466">
              <w:rPr>
                <w:rFonts w:ascii="NTFPreCursivef" w:hAnsi="NTFPreCursivef"/>
              </w:rPr>
              <w:t xml:space="preserve">If possible, focus on asking your child to help measure out the ingredients. </w:t>
            </w:r>
          </w:p>
        </w:tc>
      </w:tr>
      <w:tr w:rsidRPr="00A72375" w:rsidR="009F2982" w:rsidTr="2F00FC35" w14:paraId="26215C66" w14:textId="77777777">
        <w:trPr>
          <w:trHeight w:val="1338"/>
        </w:trPr>
        <w:tc>
          <w:tcPr>
            <w:tcW w:w="1774" w:type="dxa"/>
            <w:tcMar/>
          </w:tcPr>
          <w:p w:rsidRPr="00CB60DE" w:rsidR="009F2982" w:rsidP="009F2982" w:rsidRDefault="00746565" w14:paraId="5D396796" w14:textId="0FAC925E">
            <w:pPr>
              <w:rPr>
                <w:rFonts w:ascii="NTFPreCursivef" w:hAnsi="NTFPreCursivef"/>
                <w:sz w:val="28"/>
                <w:szCs w:val="28"/>
              </w:rPr>
            </w:pPr>
            <w:r>
              <w:rPr>
                <w:rFonts w:ascii="NTFPreCursivef" w:hAnsi="NTFPreCursivef"/>
                <w:sz w:val="28"/>
                <w:szCs w:val="28"/>
              </w:rPr>
              <w:t>Geography</w:t>
            </w:r>
          </w:p>
        </w:tc>
        <w:tc>
          <w:tcPr>
            <w:tcW w:w="7256" w:type="dxa"/>
            <w:tcMar/>
          </w:tcPr>
          <w:p w:rsidRPr="00A72375" w:rsidR="009F2982" w:rsidP="7B786EEB" w:rsidRDefault="00BF1D7C" w14:paraId="7E47DE20" w14:textId="2B8E3F1A">
            <w:pPr>
              <w:rPr>
                <w:rFonts w:ascii="NTFPreCursivef" w:hAnsi="NTFPreCursivef"/>
              </w:rPr>
            </w:pPr>
            <w:r w:rsidRPr="2F00FC35" w:rsidR="43F652DE">
              <w:rPr>
                <w:rFonts w:ascii="NTFPreCursivef" w:hAnsi="NTFPreCursivef"/>
              </w:rPr>
              <w:t xml:space="preserve">This week we are going to learn about America, as that is where Christopher Columbus explored. Read through the PowerPoint </w:t>
            </w:r>
            <w:r w:rsidRPr="2F00FC35" w:rsidR="372A8E73">
              <w:rPr>
                <w:rFonts w:ascii="NTFPreCursivef" w:hAnsi="NTFPreCursivef"/>
              </w:rPr>
              <w:t>o</w:t>
            </w:r>
            <w:r w:rsidRPr="2F00FC35" w:rsidR="43F652DE">
              <w:rPr>
                <w:rFonts w:ascii="NTFPreCursivef" w:hAnsi="NTFPreCursivef"/>
              </w:rPr>
              <w:t>n the USA</w:t>
            </w:r>
            <w:r w:rsidRPr="2F00FC35" w:rsidR="3CA0130A">
              <w:rPr>
                <w:rFonts w:ascii="NTFPreCursivef" w:hAnsi="NTFPreCursivef"/>
              </w:rPr>
              <w:t>,</w:t>
            </w:r>
            <w:r w:rsidRPr="2F00FC35" w:rsidR="43F652DE">
              <w:rPr>
                <w:rFonts w:ascii="NTFPreCursivef" w:hAnsi="NTFPreCursivef"/>
              </w:rPr>
              <w:t xml:space="preserve"> saved as Geography PowerPoint Week 2</w:t>
            </w:r>
            <w:r w:rsidRPr="2F00FC35" w:rsidR="6F704474">
              <w:rPr>
                <w:rFonts w:ascii="NTFPreCursivef" w:hAnsi="NTFPreCursivef"/>
              </w:rPr>
              <w:t>.</w:t>
            </w:r>
            <w:r w:rsidRPr="2F00FC35" w:rsidR="43F652DE">
              <w:rPr>
                <w:rFonts w:ascii="NTFPreCursivef" w:hAnsi="NTFPreCursivef"/>
              </w:rPr>
              <w:t xml:space="preserve"> Pupils can </w:t>
            </w:r>
            <w:r w:rsidRPr="2F00FC35" w:rsidR="1CB88A1A">
              <w:rPr>
                <w:rFonts w:ascii="NTFPreCursivef" w:hAnsi="NTFPreCursivef"/>
              </w:rPr>
              <w:t xml:space="preserve">then </w:t>
            </w:r>
            <w:r w:rsidRPr="2F00FC35" w:rsidR="43F652DE">
              <w:rPr>
                <w:rFonts w:ascii="NTFPreCursivef" w:hAnsi="NTFPreCursivef"/>
              </w:rPr>
              <w:t xml:space="preserve">complete the fact file (saved as Geography Worksheet Week 2) either by using the information on </w:t>
            </w:r>
            <w:r w:rsidRPr="2F00FC35" w:rsidR="43F652DE">
              <w:rPr>
                <w:rFonts w:ascii="NTFPreCursivef" w:hAnsi="NTFPreCursivef"/>
              </w:rPr>
              <w:t>the PowerPoint or researching</w:t>
            </w:r>
            <w:r w:rsidRPr="2F00FC35" w:rsidR="7C03813C">
              <w:rPr>
                <w:rFonts w:ascii="NTFPreCursivef" w:hAnsi="NTFPreCursivef"/>
              </w:rPr>
              <w:t xml:space="preserve"> online</w:t>
            </w:r>
            <w:r w:rsidRPr="2F00FC35" w:rsidR="43F652DE">
              <w:rPr>
                <w:rFonts w:ascii="NTFPreCursivef" w:hAnsi="NTFPreCursivef"/>
              </w:rPr>
              <w:t xml:space="preserve">. </w:t>
            </w:r>
          </w:p>
        </w:tc>
      </w:tr>
      <w:tr w:rsidRPr="00A72375" w:rsidR="009F2982" w:rsidTr="2F00FC35" w14:paraId="3682E4A4" w14:textId="77777777">
        <w:trPr>
          <w:trHeight w:val="1338"/>
        </w:trPr>
        <w:tc>
          <w:tcPr>
            <w:tcW w:w="1774" w:type="dxa"/>
            <w:tcMar/>
          </w:tcPr>
          <w:p w:rsidR="009F2982" w:rsidP="009F2982" w:rsidRDefault="00D3320C" w14:paraId="68E288BF" w14:textId="4A5A54D3">
            <w:pPr>
              <w:rPr>
                <w:rFonts w:ascii="NTFPreCursivef" w:hAnsi="NTFPreCursivef"/>
                <w:sz w:val="28"/>
                <w:szCs w:val="28"/>
              </w:rPr>
            </w:pPr>
            <w:r>
              <w:rPr>
                <w:rFonts w:ascii="NTFPreCursivef" w:hAnsi="NTFPreCursivef"/>
                <w:sz w:val="28"/>
                <w:szCs w:val="28"/>
              </w:rPr>
              <w:t xml:space="preserve">Free reading </w:t>
            </w:r>
          </w:p>
        </w:tc>
        <w:tc>
          <w:tcPr>
            <w:tcW w:w="7256" w:type="dxa"/>
            <w:tcMar/>
          </w:tcPr>
          <w:p w:rsidRPr="00A72375" w:rsidR="009F2982" w:rsidP="009F2982" w:rsidRDefault="00D3320C" w14:paraId="55A50378" w14:textId="3E238EB0">
            <w:pPr>
              <w:rPr>
                <w:rFonts w:ascii="NTFPreCursivef" w:hAnsi="NTFPreCursivef"/>
                <w:szCs w:val="13"/>
              </w:rPr>
            </w:pPr>
            <w:r>
              <w:rPr>
                <w:rFonts w:ascii="NTFPreCursivef" w:hAnsi="NTFPreCursivef"/>
                <w:szCs w:val="13"/>
              </w:rPr>
              <w:t xml:space="preserve">Pupils can explore a book of their choice either independently or share a story together. </w:t>
            </w:r>
          </w:p>
        </w:tc>
      </w:tr>
    </w:tbl>
    <w:p w:rsidRPr="00A621F1" w:rsidR="009F2982" w:rsidP="00A621F1" w:rsidRDefault="009F2982" w14:paraId="54EAB1EA" w14:textId="77777777"/>
    <w:sectPr w:rsidRPr="00A621F1" w:rsidR="009F298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FPreCursivef">
    <w:altName w:val="Calibri"/>
    <w:panose1 w:val="03000400000000000000"/>
    <w:charset w:val="00"/>
    <w:family w:val="script"/>
    <w:pitch w:val="variable"/>
    <w:sig w:usb0="00000003" w:usb1="10000000" w:usb2="00000000" w:usb3="00000000" w:csb0="00000001" w:csb1="00000000"/>
  </w:font>
  <w:font w:name="NTFPreCursive">
    <w:altName w:val="Calibri"/>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51DBD"/>
    <w:multiLevelType w:val="hybridMultilevel"/>
    <w:tmpl w:val="458EB6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4763873"/>
    <w:multiLevelType w:val="hybridMultilevel"/>
    <w:tmpl w:val="2A7426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6D2191B"/>
    <w:multiLevelType w:val="hybridMultilevel"/>
    <w:tmpl w:val="894CB9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C8A1179"/>
    <w:multiLevelType w:val="hybridMultilevel"/>
    <w:tmpl w:val="FA7E6D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3500E8"/>
    <w:multiLevelType w:val="hybridMultilevel"/>
    <w:tmpl w:val="ECB0DB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65A7912"/>
    <w:multiLevelType w:val="hybridMultilevel"/>
    <w:tmpl w:val="093485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B05012"/>
    <w:multiLevelType w:val="hybridMultilevel"/>
    <w:tmpl w:val="D7B60D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A982A76"/>
    <w:multiLevelType w:val="hybridMultilevel"/>
    <w:tmpl w:val="507E48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4"/>
  </w:num>
  <w:num w:numId="2">
    <w:abstractNumId w:val="1"/>
  </w:num>
  <w:num w:numId="3">
    <w:abstractNumId w:val="2"/>
  </w:num>
  <w:num w:numId="4">
    <w:abstractNumId w:val="6"/>
  </w:num>
  <w:num w:numId="5">
    <w:abstractNumId w:val="7"/>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2DE"/>
    <w:rsid w:val="000764DE"/>
    <w:rsid w:val="00081DAD"/>
    <w:rsid w:val="00093859"/>
    <w:rsid w:val="000A2D37"/>
    <w:rsid w:val="000F60B1"/>
    <w:rsid w:val="001029DC"/>
    <w:rsid w:val="00111448"/>
    <w:rsid w:val="00174052"/>
    <w:rsid w:val="001862F6"/>
    <w:rsid w:val="001B5203"/>
    <w:rsid w:val="001C29AF"/>
    <w:rsid w:val="00214736"/>
    <w:rsid w:val="00232A57"/>
    <w:rsid w:val="00237035"/>
    <w:rsid w:val="00286AD3"/>
    <w:rsid w:val="002A536E"/>
    <w:rsid w:val="00352288"/>
    <w:rsid w:val="003662DE"/>
    <w:rsid w:val="003668AD"/>
    <w:rsid w:val="00377848"/>
    <w:rsid w:val="00396989"/>
    <w:rsid w:val="003A15D0"/>
    <w:rsid w:val="003E566B"/>
    <w:rsid w:val="0046793A"/>
    <w:rsid w:val="0048070F"/>
    <w:rsid w:val="004A6338"/>
    <w:rsid w:val="004C7784"/>
    <w:rsid w:val="004D10F9"/>
    <w:rsid w:val="004E1021"/>
    <w:rsid w:val="00500557"/>
    <w:rsid w:val="00571CE2"/>
    <w:rsid w:val="00582E5B"/>
    <w:rsid w:val="00620163"/>
    <w:rsid w:val="006358E3"/>
    <w:rsid w:val="00646E17"/>
    <w:rsid w:val="00656FA5"/>
    <w:rsid w:val="0069502C"/>
    <w:rsid w:val="006A2737"/>
    <w:rsid w:val="006D75B3"/>
    <w:rsid w:val="006E36F9"/>
    <w:rsid w:val="006E7665"/>
    <w:rsid w:val="00715661"/>
    <w:rsid w:val="00746565"/>
    <w:rsid w:val="007A00E5"/>
    <w:rsid w:val="007A067F"/>
    <w:rsid w:val="007E5CE3"/>
    <w:rsid w:val="00833AAE"/>
    <w:rsid w:val="00846A4B"/>
    <w:rsid w:val="008504C3"/>
    <w:rsid w:val="00860CC0"/>
    <w:rsid w:val="00861D9F"/>
    <w:rsid w:val="00892D39"/>
    <w:rsid w:val="008A20B3"/>
    <w:rsid w:val="008D5A13"/>
    <w:rsid w:val="008F2E87"/>
    <w:rsid w:val="00901BFB"/>
    <w:rsid w:val="00965C45"/>
    <w:rsid w:val="009F2982"/>
    <w:rsid w:val="00A066DE"/>
    <w:rsid w:val="00A35921"/>
    <w:rsid w:val="00A52E4B"/>
    <w:rsid w:val="00A621F1"/>
    <w:rsid w:val="00A72375"/>
    <w:rsid w:val="00AE0426"/>
    <w:rsid w:val="00AF2CE2"/>
    <w:rsid w:val="00B044BC"/>
    <w:rsid w:val="00B27EC8"/>
    <w:rsid w:val="00B34E8A"/>
    <w:rsid w:val="00BA53C6"/>
    <w:rsid w:val="00BB11D2"/>
    <w:rsid w:val="00BB229A"/>
    <w:rsid w:val="00BB520E"/>
    <w:rsid w:val="00BC2267"/>
    <w:rsid w:val="00BD0B27"/>
    <w:rsid w:val="00BD7A6D"/>
    <w:rsid w:val="00BF1D7C"/>
    <w:rsid w:val="00C93160"/>
    <w:rsid w:val="00CB60DE"/>
    <w:rsid w:val="00CC5A71"/>
    <w:rsid w:val="00CE00FD"/>
    <w:rsid w:val="00CE6E2E"/>
    <w:rsid w:val="00D07BD8"/>
    <w:rsid w:val="00D3320C"/>
    <w:rsid w:val="00D3583A"/>
    <w:rsid w:val="00D5687C"/>
    <w:rsid w:val="00D61E56"/>
    <w:rsid w:val="00D77228"/>
    <w:rsid w:val="00D807FA"/>
    <w:rsid w:val="00DC78D1"/>
    <w:rsid w:val="00E13E8B"/>
    <w:rsid w:val="00E5545C"/>
    <w:rsid w:val="00E615EB"/>
    <w:rsid w:val="00E6586E"/>
    <w:rsid w:val="00E741AA"/>
    <w:rsid w:val="00EC1322"/>
    <w:rsid w:val="00F32FFF"/>
    <w:rsid w:val="00F4127A"/>
    <w:rsid w:val="00F4555A"/>
    <w:rsid w:val="00F71924"/>
    <w:rsid w:val="01784E27"/>
    <w:rsid w:val="02530D89"/>
    <w:rsid w:val="051D890B"/>
    <w:rsid w:val="084C0E52"/>
    <w:rsid w:val="08DB85BD"/>
    <w:rsid w:val="093A7104"/>
    <w:rsid w:val="0951E5B0"/>
    <w:rsid w:val="0B8100A8"/>
    <w:rsid w:val="12BBC987"/>
    <w:rsid w:val="147104A0"/>
    <w:rsid w:val="15A0135F"/>
    <w:rsid w:val="15D93BCC"/>
    <w:rsid w:val="17A0E9BD"/>
    <w:rsid w:val="1902202E"/>
    <w:rsid w:val="19805907"/>
    <w:rsid w:val="1987AF15"/>
    <w:rsid w:val="1AA31A48"/>
    <w:rsid w:val="1B1C2968"/>
    <w:rsid w:val="1B4CFF95"/>
    <w:rsid w:val="1CB88A1A"/>
    <w:rsid w:val="1D9AA923"/>
    <w:rsid w:val="1DB34D79"/>
    <w:rsid w:val="1E4AA417"/>
    <w:rsid w:val="1EB45EE4"/>
    <w:rsid w:val="1F1CED7B"/>
    <w:rsid w:val="1F4F1DDA"/>
    <w:rsid w:val="1F8361D3"/>
    <w:rsid w:val="1FE75600"/>
    <w:rsid w:val="2008C2E8"/>
    <w:rsid w:val="20B9C5E4"/>
    <w:rsid w:val="218B6AEC"/>
    <w:rsid w:val="22548E3D"/>
    <w:rsid w:val="228F4DA6"/>
    <w:rsid w:val="23120D40"/>
    <w:rsid w:val="23F05E9E"/>
    <w:rsid w:val="25BE24AF"/>
    <w:rsid w:val="262D617C"/>
    <w:rsid w:val="2636FA55"/>
    <w:rsid w:val="26909E2A"/>
    <w:rsid w:val="27BBCC7D"/>
    <w:rsid w:val="2A0C06EB"/>
    <w:rsid w:val="2A2C027E"/>
    <w:rsid w:val="2A8119B1"/>
    <w:rsid w:val="2B3DB652"/>
    <w:rsid w:val="2BB092A2"/>
    <w:rsid w:val="2C235DB0"/>
    <w:rsid w:val="2F00FC35"/>
    <w:rsid w:val="2FBE6823"/>
    <w:rsid w:val="302F2891"/>
    <w:rsid w:val="30A52199"/>
    <w:rsid w:val="30C0DC0F"/>
    <w:rsid w:val="31EAA38B"/>
    <w:rsid w:val="32D7CEEB"/>
    <w:rsid w:val="33454C9D"/>
    <w:rsid w:val="340B7A96"/>
    <w:rsid w:val="34FEA3B3"/>
    <w:rsid w:val="359788DD"/>
    <w:rsid w:val="35DCBB46"/>
    <w:rsid w:val="361FC5ED"/>
    <w:rsid w:val="372A8E73"/>
    <w:rsid w:val="378C8D63"/>
    <w:rsid w:val="3810D03A"/>
    <w:rsid w:val="388F4A55"/>
    <w:rsid w:val="3A25490A"/>
    <w:rsid w:val="3AE1D39A"/>
    <w:rsid w:val="3CA0130A"/>
    <w:rsid w:val="3E2D3799"/>
    <w:rsid w:val="3E3D3E0E"/>
    <w:rsid w:val="3E8C5D9C"/>
    <w:rsid w:val="3F4F3FEB"/>
    <w:rsid w:val="41211AF4"/>
    <w:rsid w:val="41E11995"/>
    <w:rsid w:val="42AB7573"/>
    <w:rsid w:val="43F652DE"/>
    <w:rsid w:val="441DC24A"/>
    <w:rsid w:val="4434B215"/>
    <w:rsid w:val="446A8983"/>
    <w:rsid w:val="47B9047B"/>
    <w:rsid w:val="47CA7C42"/>
    <w:rsid w:val="47CABBAE"/>
    <w:rsid w:val="47FD4342"/>
    <w:rsid w:val="491B531A"/>
    <w:rsid w:val="499854DE"/>
    <w:rsid w:val="4A04CFD0"/>
    <w:rsid w:val="4A31C31E"/>
    <w:rsid w:val="4A3EE8AF"/>
    <w:rsid w:val="4AA54C81"/>
    <w:rsid w:val="4DDCED43"/>
    <w:rsid w:val="4F1A596F"/>
    <w:rsid w:val="4F91E601"/>
    <w:rsid w:val="50741154"/>
    <w:rsid w:val="510B67F2"/>
    <w:rsid w:val="51AFFA5F"/>
    <w:rsid w:val="51D36F25"/>
    <w:rsid w:val="51D38466"/>
    <w:rsid w:val="523D0284"/>
    <w:rsid w:val="52497D6E"/>
    <w:rsid w:val="52A6E7C5"/>
    <w:rsid w:val="5361B24D"/>
    <w:rsid w:val="5408E49D"/>
    <w:rsid w:val="54655724"/>
    <w:rsid w:val="55CC1F6E"/>
    <w:rsid w:val="5686627C"/>
    <w:rsid w:val="56DCC713"/>
    <w:rsid w:val="598388F1"/>
    <w:rsid w:val="59F981F9"/>
    <w:rsid w:val="5A67D770"/>
    <w:rsid w:val="5C905D86"/>
    <w:rsid w:val="5CD30055"/>
    <w:rsid w:val="5D9F7D48"/>
    <w:rsid w:val="5E1298B4"/>
    <w:rsid w:val="5E99FB52"/>
    <w:rsid w:val="5EFAFEFE"/>
    <w:rsid w:val="607949C5"/>
    <w:rsid w:val="620CA273"/>
    <w:rsid w:val="62443A45"/>
    <w:rsid w:val="64147DA9"/>
    <w:rsid w:val="64528159"/>
    <w:rsid w:val="65FA94BF"/>
    <w:rsid w:val="67169719"/>
    <w:rsid w:val="6884BA09"/>
    <w:rsid w:val="68AAD0A9"/>
    <w:rsid w:val="6A2986A7"/>
    <w:rsid w:val="6B8B151A"/>
    <w:rsid w:val="6BAC2EAB"/>
    <w:rsid w:val="6C084DDE"/>
    <w:rsid w:val="6C1A9B04"/>
    <w:rsid w:val="6C7D4E3E"/>
    <w:rsid w:val="6CA20A47"/>
    <w:rsid w:val="6EFCF7CA"/>
    <w:rsid w:val="6F4A06CA"/>
    <w:rsid w:val="6F704474"/>
    <w:rsid w:val="6FD3F8D9"/>
    <w:rsid w:val="7064562D"/>
    <w:rsid w:val="707F9FCE"/>
    <w:rsid w:val="71144A57"/>
    <w:rsid w:val="7142091E"/>
    <w:rsid w:val="716A543C"/>
    <w:rsid w:val="71B41752"/>
    <w:rsid w:val="72003C67"/>
    <w:rsid w:val="7234988C"/>
    <w:rsid w:val="72F70AD5"/>
    <w:rsid w:val="75137574"/>
    <w:rsid w:val="756C394E"/>
    <w:rsid w:val="760C630A"/>
    <w:rsid w:val="763DADD1"/>
    <w:rsid w:val="76C4C234"/>
    <w:rsid w:val="76EEE152"/>
    <w:rsid w:val="77F0D9C3"/>
    <w:rsid w:val="7802527F"/>
    <w:rsid w:val="78225233"/>
    <w:rsid w:val="7866D2CB"/>
    <w:rsid w:val="7A878075"/>
    <w:rsid w:val="7B111EF4"/>
    <w:rsid w:val="7B126E18"/>
    <w:rsid w:val="7B68FE1C"/>
    <w:rsid w:val="7B786EEB"/>
    <w:rsid w:val="7C03813C"/>
    <w:rsid w:val="7CACEF55"/>
    <w:rsid w:val="7CBFEF80"/>
    <w:rsid w:val="7D656E0C"/>
    <w:rsid w:val="7D9A4D83"/>
    <w:rsid w:val="7DEFA136"/>
    <w:rsid w:val="7E025E36"/>
    <w:rsid w:val="7EF76E32"/>
    <w:rsid w:val="7F1379B8"/>
    <w:rsid w:val="7FA034EA"/>
    <w:rsid w:val="7FCB6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8D3E8"/>
  <w15:chartTrackingRefBased/>
  <w15:docId w15:val="{7055A338-BF3F-42CF-B742-63BAD98F3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27EC8"/>
    <w:pPr>
      <w:spacing w:after="0" w:line="240" w:lineRule="auto"/>
    </w:pPr>
    <w:rPr>
      <w:rFonts w:ascii="Times New Roman" w:hAnsi="Times New Roman" w:eastAsia="Times New Roman" w:cs="Times New Roman"/>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662DE"/>
    <w:pPr>
      <w:spacing w:after="160" w:line="259" w:lineRule="auto"/>
      <w:ind w:left="720"/>
      <w:contextualSpacing/>
    </w:pPr>
    <w:rPr>
      <w:rFonts w:asciiTheme="minorHAnsi" w:hAnsiTheme="minorHAnsi" w:eastAsiaTheme="minorHAnsi" w:cstheme="minorBidi"/>
      <w:sz w:val="22"/>
      <w:szCs w:val="22"/>
      <w:lang w:eastAsia="en-US"/>
    </w:rPr>
  </w:style>
  <w:style w:type="paragraph" w:styleId="BalloonText">
    <w:name w:val="Balloon Text"/>
    <w:basedOn w:val="Normal"/>
    <w:link w:val="BalloonTextChar"/>
    <w:uiPriority w:val="99"/>
    <w:semiHidden/>
    <w:unhideWhenUsed/>
    <w:rsid w:val="0046793A"/>
    <w:rPr>
      <w:rFonts w:ascii="Segoe UI" w:hAnsi="Segoe UI" w:cs="Segoe UI" w:eastAsiaTheme="minorHAnsi"/>
      <w:sz w:val="18"/>
      <w:szCs w:val="18"/>
      <w:lang w:eastAsia="en-US"/>
    </w:rPr>
  </w:style>
  <w:style w:type="character" w:styleId="BalloonTextChar" w:customStyle="1">
    <w:name w:val="Balloon Text Char"/>
    <w:basedOn w:val="DefaultParagraphFont"/>
    <w:link w:val="BalloonText"/>
    <w:uiPriority w:val="99"/>
    <w:semiHidden/>
    <w:rsid w:val="0046793A"/>
    <w:rPr>
      <w:rFonts w:ascii="Segoe UI" w:hAnsi="Segoe UI" w:cs="Segoe UI"/>
      <w:sz w:val="18"/>
      <w:szCs w:val="18"/>
    </w:rPr>
  </w:style>
  <w:style w:type="character" w:styleId="Hyperlink">
    <w:name w:val="Hyperlink"/>
    <w:basedOn w:val="DefaultParagraphFont"/>
    <w:uiPriority w:val="99"/>
    <w:unhideWhenUsed/>
    <w:rsid w:val="00D5687C"/>
    <w:rPr>
      <w:color w:val="0000FF"/>
      <w:u w:val="single"/>
    </w:rPr>
  </w:style>
  <w:style w:type="character" w:styleId="FollowedHyperlink">
    <w:name w:val="FollowedHyperlink"/>
    <w:basedOn w:val="DefaultParagraphFont"/>
    <w:uiPriority w:val="99"/>
    <w:semiHidden/>
    <w:unhideWhenUsed/>
    <w:rsid w:val="00AF2CE2"/>
    <w:rPr>
      <w:color w:val="954F72" w:themeColor="followedHyperlink"/>
      <w:u w:val="single"/>
    </w:rPr>
  </w:style>
  <w:style w:type="character" w:styleId="UnresolvedMention1" w:customStyle="1">
    <w:name w:val="Unresolved Mention1"/>
    <w:basedOn w:val="DefaultParagraphFont"/>
    <w:uiPriority w:val="99"/>
    <w:semiHidden/>
    <w:unhideWhenUsed/>
    <w:rsid w:val="00AF2CE2"/>
    <w:rPr>
      <w:color w:val="605E5C"/>
      <w:shd w:val="clear" w:color="auto" w:fill="E1DFDD"/>
    </w:rPr>
  </w:style>
  <w:style w:type="table" w:styleId="TableGrid">
    <w:name w:val="Table Grid"/>
    <w:basedOn w:val="TableNormal"/>
    <w:uiPriority w:val="39"/>
    <w:rsid w:val="008A20B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7A00E5"/>
    <w:pPr>
      <w:spacing w:before="100" w:beforeAutospacing="1" w:after="100" w:afterAutospacing="1"/>
    </w:pPr>
  </w:style>
  <w:style w:type="character" w:styleId="normaltextrun" w:customStyle="1">
    <w:name w:val="normaltextrun"/>
    <w:basedOn w:val="DefaultParagraphFont"/>
    <w:rsid w:val="007A00E5"/>
  </w:style>
  <w:style w:type="character" w:styleId="eop" w:customStyle="1">
    <w:name w:val="eop"/>
    <w:basedOn w:val="DefaultParagraphFont"/>
    <w:rsid w:val="007A0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687271">
      <w:bodyDiv w:val="1"/>
      <w:marLeft w:val="0"/>
      <w:marRight w:val="0"/>
      <w:marTop w:val="0"/>
      <w:marBottom w:val="0"/>
      <w:divBdr>
        <w:top w:val="none" w:sz="0" w:space="0" w:color="auto"/>
        <w:left w:val="none" w:sz="0" w:space="0" w:color="auto"/>
        <w:bottom w:val="none" w:sz="0" w:space="0" w:color="auto"/>
        <w:right w:val="none" w:sz="0" w:space="0" w:color="auto"/>
      </w:divBdr>
    </w:div>
    <w:div w:id="595527065">
      <w:bodyDiv w:val="1"/>
      <w:marLeft w:val="0"/>
      <w:marRight w:val="0"/>
      <w:marTop w:val="0"/>
      <w:marBottom w:val="0"/>
      <w:divBdr>
        <w:top w:val="none" w:sz="0" w:space="0" w:color="auto"/>
        <w:left w:val="none" w:sz="0" w:space="0" w:color="auto"/>
        <w:bottom w:val="none" w:sz="0" w:space="0" w:color="auto"/>
        <w:right w:val="none" w:sz="0" w:space="0" w:color="auto"/>
      </w:divBdr>
    </w:div>
    <w:div w:id="638533669">
      <w:bodyDiv w:val="1"/>
      <w:marLeft w:val="0"/>
      <w:marRight w:val="0"/>
      <w:marTop w:val="0"/>
      <w:marBottom w:val="0"/>
      <w:divBdr>
        <w:top w:val="none" w:sz="0" w:space="0" w:color="auto"/>
        <w:left w:val="none" w:sz="0" w:space="0" w:color="auto"/>
        <w:bottom w:val="none" w:sz="0" w:space="0" w:color="auto"/>
        <w:right w:val="none" w:sz="0" w:space="0" w:color="auto"/>
      </w:divBdr>
    </w:div>
    <w:div w:id="657346447">
      <w:bodyDiv w:val="1"/>
      <w:marLeft w:val="0"/>
      <w:marRight w:val="0"/>
      <w:marTop w:val="0"/>
      <w:marBottom w:val="0"/>
      <w:divBdr>
        <w:top w:val="none" w:sz="0" w:space="0" w:color="auto"/>
        <w:left w:val="none" w:sz="0" w:space="0" w:color="auto"/>
        <w:bottom w:val="none" w:sz="0" w:space="0" w:color="auto"/>
        <w:right w:val="none" w:sz="0" w:space="0" w:color="auto"/>
      </w:divBdr>
    </w:div>
    <w:div w:id="666127480">
      <w:bodyDiv w:val="1"/>
      <w:marLeft w:val="0"/>
      <w:marRight w:val="0"/>
      <w:marTop w:val="0"/>
      <w:marBottom w:val="0"/>
      <w:divBdr>
        <w:top w:val="none" w:sz="0" w:space="0" w:color="auto"/>
        <w:left w:val="none" w:sz="0" w:space="0" w:color="auto"/>
        <w:bottom w:val="none" w:sz="0" w:space="0" w:color="auto"/>
        <w:right w:val="none" w:sz="0" w:space="0" w:color="auto"/>
      </w:divBdr>
    </w:div>
    <w:div w:id="672027091">
      <w:bodyDiv w:val="1"/>
      <w:marLeft w:val="0"/>
      <w:marRight w:val="0"/>
      <w:marTop w:val="0"/>
      <w:marBottom w:val="0"/>
      <w:divBdr>
        <w:top w:val="none" w:sz="0" w:space="0" w:color="auto"/>
        <w:left w:val="none" w:sz="0" w:space="0" w:color="auto"/>
        <w:bottom w:val="none" w:sz="0" w:space="0" w:color="auto"/>
        <w:right w:val="none" w:sz="0" w:space="0" w:color="auto"/>
      </w:divBdr>
    </w:div>
    <w:div w:id="858739972">
      <w:bodyDiv w:val="1"/>
      <w:marLeft w:val="0"/>
      <w:marRight w:val="0"/>
      <w:marTop w:val="0"/>
      <w:marBottom w:val="0"/>
      <w:divBdr>
        <w:top w:val="none" w:sz="0" w:space="0" w:color="auto"/>
        <w:left w:val="none" w:sz="0" w:space="0" w:color="auto"/>
        <w:bottom w:val="none" w:sz="0" w:space="0" w:color="auto"/>
        <w:right w:val="none" w:sz="0" w:space="0" w:color="auto"/>
      </w:divBdr>
    </w:div>
    <w:div w:id="944576103">
      <w:bodyDiv w:val="1"/>
      <w:marLeft w:val="0"/>
      <w:marRight w:val="0"/>
      <w:marTop w:val="0"/>
      <w:marBottom w:val="0"/>
      <w:divBdr>
        <w:top w:val="none" w:sz="0" w:space="0" w:color="auto"/>
        <w:left w:val="none" w:sz="0" w:space="0" w:color="auto"/>
        <w:bottom w:val="none" w:sz="0" w:space="0" w:color="auto"/>
        <w:right w:val="none" w:sz="0" w:space="0" w:color="auto"/>
      </w:divBdr>
    </w:div>
    <w:div w:id="962998965">
      <w:bodyDiv w:val="1"/>
      <w:marLeft w:val="0"/>
      <w:marRight w:val="0"/>
      <w:marTop w:val="0"/>
      <w:marBottom w:val="0"/>
      <w:divBdr>
        <w:top w:val="none" w:sz="0" w:space="0" w:color="auto"/>
        <w:left w:val="none" w:sz="0" w:space="0" w:color="auto"/>
        <w:bottom w:val="none" w:sz="0" w:space="0" w:color="auto"/>
        <w:right w:val="none" w:sz="0" w:space="0" w:color="auto"/>
      </w:divBdr>
    </w:div>
    <w:div w:id="979727933">
      <w:bodyDiv w:val="1"/>
      <w:marLeft w:val="0"/>
      <w:marRight w:val="0"/>
      <w:marTop w:val="0"/>
      <w:marBottom w:val="0"/>
      <w:divBdr>
        <w:top w:val="none" w:sz="0" w:space="0" w:color="auto"/>
        <w:left w:val="none" w:sz="0" w:space="0" w:color="auto"/>
        <w:bottom w:val="none" w:sz="0" w:space="0" w:color="auto"/>
        <w:right w:val="none" w:sz="0" w:space="0" w:color="auto"/>
      </w:divBdr>
    </w:div>
    <w:div w:id="1090463789">
      <w:bodyDiv w:val="1"/>
      <w:marLeft w:val="0"/>
      <w:marRight w:val="0"/>
      <w:marTop w:val="0"/>
      <w:marBottom w:val="0"/>
      <w:divBdr>
        <w:top w:val="none" w:sz="0" w:space="0" w:color="auto"/>
        <w:left w:val="none" w:sz="0" w:space="0" w:color="auto"/>
        <w:bottom w:val="none" w:sz="0" w:space="0" w:color="auto"/>
        <w:right w:val="none" w:sz="0" w:space="0" w:color="auto"/>
      </w:divBdr>
    </w:div>
    <w:div w:id="1389301426">
      <w:bodyDiv w:val="1"/>
      <w:marLeft w:val="0"/>
      <w:marRight w:val="0"/>
      <w:marTop w:val="0"/>
      <w:marBottom w:val="0"/>
      <w:divBdr>
        <w:top w:val="none" w:sz="0" w:space="0" w:color="auto"/>
        <w:left w:val="none" w:sz="0" w:space="0" w:color="auto"/>
        <w:bottom w:val="none" w:sz="0" w:space="0" w:color="auto"/>
        <w:right w:val="none" w:sz="0" w:space="0" w:color="auto"/>
      </w:divBdr>
    </w:div>
    <w:div w:id="1521552785">
      <w:bodyDiv w:val="1"/>
      <w:marLeft w:val="0"/>
      <w:marRight w:val="0"/>
      <w:marTop w:val="0"/>
      <w:marBottom w:val="0"/>
      <w:divBdr>
        <w:top w:val="none" w:sz="0" w:space="0" w:color="auto"/>
        <w:left w:val="none" w:sz="0" w:space="0" w:color="auto"/>
        <w:bottom w:val="none" w:sz="0" w:space="0" w:color="auto"/>
        <w:right w:val="none" w:sz="0" w:space="0" w:color="auto"/>
      </w:divBdr>
    </w:div>
    <w:div w:id="1785342786">
      <w:bodyDiv w:val="1"/>
      <w:marLeft w:val="0"/>
      <w:marRight w:val="0"/>
      <w:marTop w:val="0"/>
      <w:marBottom w:val="0"/>
      <w:divBdr>
        <w:top w:val="none" w:sz="0" w:space="0" w:color="auto"/>
        <w:left w:val="none" w:sz="0" w:space="0" w:color="auto"/>
        <w:bottom w:val="none" w:sz="0" w:space="0" w:color="auto"/>
        <w:right w:val="none" w:sz="0" w:space="0" w:color="auto"/>
      </w:divBdr>
    </w:div>
    <w:div w:id="1830899156">
      <w:bodyDiv w:val="1"/>
      <w:marLeft w:val="0"/>
      <w:marRight w:val="0"/>
      <w:marTop w:val="0"/>
      <w:marBottom w:val="0"/>
      <w:divBdr>
        <w:top w:val="none" w:sz="0" w:space="0" w:color="auto"/>
        <w:left w:val="none" w:sz="0" w:space="0" w:color="auto"/>
        <w:bottom w:val="none" w:sz="0" w:space="0" w:color="auto"/>
        <w:right w:val="none" w:sz="0" w:space="0" w:color="auto"/>
      </w:divBdr>
    </w:div>
    <w:div w:id="203877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phonicsplay.co.uk/" TargetMode="External" Id="rId8" /><Relationship Type="http://schemas.openxmlformats.org/officeDocument/2006/relationships/hyperlink" Target="https://www.google.com/url?sa=i&amp;url=https://www.pinterest.com/pin/137641332342116784/&amp;psig=AOvVaw3Zi4t6kbAVdAdvw-G1uU9T&amp;ust=1610612342999000&amp;source=images&amp;cd=vfe&amp;ved=0CAIQjRxqFwoTCLj9_Na8mO4CFQAAAAAdAAAAABAW" TargetMode="External" Id="rId13" /><Relationship Type="http://schemas.openxmlformats.org/officeDocument/2006/relationships/hyperlink" Target="http://www.bbc.co.uk/programmes/p02b14ld"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image" Target="media/image2.jpeg" Id="rId12" /><Relationship Type="http://schemas.openxmlformats.org/officeDocument/2006/relationships/hyperlink" Target="https://www.phonicsplay.co.uk/" TargetMode="External" Id="rId17" /><Relationship Type="http://schemas.openxmlformats.org/officeDocument/2006/relationships/customXml" Target="../customXml/item2.xml" Id="rId2" /><Relationship Type="http://schemas.openxmlformats.org/officeDocument/2006/relationships/hyperlink" Target="https://www.youtube.com/watch?v=WOSadLyqshg"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ogle.com/url?sa=i&amp;url=https://www.pinterest.com/pin/823244006865659483/&amp;psig=AOvVaw3Zi4t6kbAVdAdvw-G1uU9T&amp;ust=1610612342999000&amp;source=images&amp;cd=vfe&amp;ved=0CAIQjRxqFwoTCLj9_Na8mO4CFQAAAAAdAAAAABAP" TargetMode="External" Id="rId11" /><Relationship Type="http://schemas.openxmlformats.org/officeDocument/2006/relationships/styles" Target="styles.xml" Id="rId5" /><Relationship Type="http://schemas.openxmlformats.org/officeDocument/2006/relationships/hyperlink" Target="https://www.phonicsplay.co.uk/" TargetMode="External" Id="rId15" /><Relationship Type="http://schemas.openxmlformats.org/officeDocument/2006/relationships/image" Target="media/image1.jpeg" Id="rId10" /><Relationship Type="http://schemas.openxmlformats.org/officeDocument/2006/relationships/hyperlink" Target="https://www.phonicsplay.co.uk/" TargetMode="External" Id="rId19" /><Relationship Type="http://schemas.openxmlformats.org/officeDocument/2006/relationships/numbering" Target="numbering.xml" Id="rId4" /><Relationship Type="http://schemas.openxmlformats.org/officeDocument/2006/relationships/hyperlink" Target="https://www.google.com/url?sa=i&amp;url=https://sciencetrends.com/solar-system-project-ideas-for-kids/&amp;psig=AOvVaw3Zi4t6kbAVdAdvw-G1uU9T&amp;ust=1610612342999000&amp;source=images&amp;cd=vfe&amp;ved=0CAIQjRxqFwoTCLj9_Na8mO4CFQAAAAAdAAAAABAF" TargetMode="External" Id="rId9" /><Relationship Type="http://schemas.openxmlformats.org/officeDocument/2006/relationships/image" Target="media/image3.jpe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7D68B2D9B29148AA9181A904001E54" ma:contentTypeVersion="12" ma:contentTypeDescription="Create a new document." ma:contentTypeScope="" ma:versionID="cc51576fc3dc303ba4147adad017babd">
  <xsd:schema xmlns:xsd="http://www.w3.org/2001/XMLSchema" xmlns:xs="http://www.w3.org/2001/XMLSchema" xmlns:p="http://schemas.microsoft.com/office/2006/metadata/properties" xmlns:ns3="eb4e9a10-d56c-4a68-8419-1bdc8d929fe9" xmlns:ns4="f02c0150-201a-4bdd-babd-57a5eb99f21f" targetNamespace="http://schemas.microsoft.com/office/2006/metadata/properties" ma:root="true" ma:fieldsID="098342225c2dc647dc2eb2d396478f76" ns3:_="" ns4:_="">
    <xsd:import namespace="eb4e9a10-d56c-4a68-8419-1bdc8d929fe9"/>
    <xsd:import namespace="f02c0150-201a-4bdd-babd-57a5eb99f21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4e9a10-d56c-4a68-8419-1bdc8d929f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2c0150-201a-4bdd-babd-57a5eb99f2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F58058-452C-4318-98D7-6C9D06D67402}">
  <ds:schemaRefs>
    <ds:schemaRef ds:uri="http://purl.org/dc/terms/"/>
    <ds:schemaRef ds:uri="f02c0150-201a-4bdd-babd-57a5eb99f21f"/>
    <ds:schemaRef ds:uri="http://schemas.microsoft.com/office/2006/documentManagement/types"/>
    <ds:schemaRef ds:uri="http://schemas.microsoft.com/office/infopath/2007/PartnerControls"/>
    <ds:schemaRef ds:uri="http://purl.org/dc/elements/1.1/"/>
    <ds:schemaRef ds:uri="http://schemas.microsoft.com/office/2006/metadata/properties"/>
    <ds:schemaRef ds:uri="eb4e9a10-d56c-4a68-8419-1bdc8d929fe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F0C33F5-B7AC-49F4-BE5A-3DAACE6F08BD}">
  <ds:schemaRefs>
    <ds:schemaRef ds:uri="http://schemas.microsoft.com/sharepoint/v3/contenttype/forms"/>
  </ds:schemaRefs>
</ds:datastoreItem>
</file>

<file path=customXml/itemProps3.xml><?xml version="1.0" encoding="utf-8"?>
<ds:datastoreItem xmlns:ds="http://schemas.openxmlformats.org/officeDocument/2006/customXml" ds:itemID="{E39C6427-C375-44A7-AD88-40B9C5E19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4e9a10-d56c-4a68-8419-1bdc8d929fe9"/>
    <ds:schemaRef ds:uri="f02c0150-201a-4bdd-babd-57a5eb99f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FF93D4C0</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Jane</dc:creator>
  <keywords/>
  <dc:description/>
  <lastModifiedBy>Guest User</lastModifiedBy>
  <revision>40</revision>
  <lastPrinted>2021-01-07T09:43:00.0000000Z</lastPrinted>
  <dcterms:created xsi:type="dcterms:W3CDTF">2021-01-07T10:25:00.0000000Z</dcterms:created>
  <dcterms:modified xsi:type="dcterms:W3CDTF">2021-01-14T14:17:42.7475686Z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0x0101006C7D68B2D9B29148AA9181A904001E54</vt:lpwstr>
  </property>
</Properties>
</file>