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A56" w:rsidRPr="0054382B" w:rsidRDefault="00791102">
      <w:pPr>
        <w:rPr>
          <w:rFonts w:ascii="NTFPreCursive" w:hAnsi="NTFPreCursive"/>
          <w:sz w:val="32"/>
          <w:u w:val="single"/>
        </w:rPr>
      </w:pPr>
      <w:r w:rsidRPr="0054382B">
        <w:rPr>
          <w:rFonts w:ascii="NTFPreCursive" w:hAnsi="NTFPreCursive"/>
          <w:sz w:val="32"/>
          <w:u w:val="single"/>
        </w:rPr>
        <w:t>English Group 2 – To be completed throughout the week</w:t>
      </w:r>
    </w:p>
    <w:p w:rsidR="00791102" w:rsidRPr="0054382B" w:rsidRDefault="00791102">
      <w:pPr>
        <w:rPr>
          <w:rFonts w:ascii="NTFPreCursive" w:hAnsi="NTFPreCursive"/>
          <w:sz w:val="32"/>
          <w:u w:val="single"/>
        </w:rPr>
      </w:pPr>
      <w:r w:rsidRPr="0054382B">
        <w:rPr>
          <w:rFonts w:ascii="NTFPreCursive" w:hAnsi="NTFPreCursive"/>
          <w:sz w:val="32"/>
          <w:u w:val="single"/>
        </w:rPr>
        <w:t>Reading –</w:t>
      </w:r>
    </w:p>
    <w:p w:rsidR="00791102" w:rsidRPr="0054382B" w:rsidRDefault="00791102">
      <w:pPr>
        <w:rPr>
          <w:rFonts w:ascii="NTFPreCursive" w:hAnsi="NTFPreCursive"/>
          <w:sz w:val="32"/>
        </w:rPr>
      </w:pPr>
      <w:r w:rsidRPr="0054382B">
        <w:rPr>
          <w:rFonts w:ascii="NTFPreCursive" w:hAnsi="NTFPreCursive"/>
          <w:sz w:val="32"/>
        </w:rPr>
        <w:t xml:space="preserve">Please try and do some reading every day. You can either practice reading to an adult, or you can </w:t>
      </w:r>
      <w:r w:rsidR="00F7404C" w:rsidRPr="0054382B">
        <w:rPr>
          <w:rFonts w:ascii="NTFPreCursive" w:hAnsi="NTFPreCursive"/>
          <w:sz w:val="32"/>
        </w:rPr>
        <w:t xml:space="preserve">listen to an adult read to you. Here are some resources for you: </w:t>
      </w:r>
    </w:p>
    <w:p w:rsidR="00F7404C" w:rsidRPr="0054382B" w:rsidRDefault="00F7404C">
      <w:pPr>
        <w:rPr>
          <w:rFonts w:ascii="NTFPreCursive" w:hAnsi="NTFPreCursive"/>
          <w:sz w:val="32"/>
        </w:rPr>
      </w:pPr>
      <w:r w:rsidRPr="0054382B">
        <w:rPr>
          <w:rFonts w:ascii="NTFPreCursive" w:hAnsi="NTFPreCursive"/>
          <w:sz w:val="32"/>
        </w:rPr>
        <w:t xml:space="preserve">Oxford Owl - </w:t>
      </w:r>
      <w:hyperlink r:id="rId5" w:history="1">
        <w:r w:rsidRPr="0054382B">
          <w:rPr>
            <w:rStyle w:val="Hyperlink"/>
            <w:rFonts w:ascii="NTFPreCursive" w:hAnsi="NTFPreCursive"/>
            <w:sz w:val="32"/>
          </w:rPr>
          <w:t>https://home.oxfordowl.co.uk/reading/free-ebooks/</w:t>
        </w:r>
      </w:hyperlink>
      <w:r w:rsidRPr="0054382B">
        <w:rPr>
          <w:rFonts w:ascii="NTFPreCursive" w:hAnsi="NTFPreCursive"/>
          <w:sz w:val="32"/>
        </w:rPr>
        <w:t xml:space="preserve"> (search for your book band on the website, which you will find in the e-mail sent by your teacher)</w:t>
      </w:r>
    </w:p>
    <w:p w:rsidR="00C31864" w:rsidRPr="0054382B" w:rsidRDefault="00C31864">
      <w:pPr>
        <w:rPr>
          <w:rFonts w:ascii="NTFPreCursive" w:hAnsi="NTFPreCursive"/>
          <w:sz w:val="32"/>
        </w:rPr>
      </w:pPr>
      <w:r w:rsidRPr="0054382B">
        <w:rPr>
          <w:rFonts w:ascii="NTFPreCursive" w:hAnsi="NTFPreCursive"/>
          <w:sz w:val="32"/>
        </w:rPr>
        <w:t xml:space="preserve">Phonics Play - </w:t>
      </w:r>
      <w:hyperlink r:id="rId6" w:history="1">
        <w:r w:rsidRPr="0054382B">
          <w:rPr>
            <w:rStyle w:val="Hyperlink"/>
            <w:rFonts w:ascii="NTFPreCursive" w:hAnsi="NTFPreCursive"/>
            <w:sz w:val="32"/>
          </w:rPr>
          <w:t>https://www.phonicsplay.co.uk/</w:t>
        </w:r>
      </w:hyperlink>
      <w:r w:rsidRPr="0054382B">
        <w:rPr>
          <w:rFonts w:ascii="NTFPreCursive" w:hAnsi="NTFPreCursive"/>
          <w:sz w:val="32"/>
        </w:rPr>
        <w:t xml:space="preserve"> </w:t>
      </w:r>
    </w:p>
    <w:p w:rsidR="00C31864" w:rsidRPr="0054382B" w:rsidRDefault="00C31864" w:rsidP="00C31864">
      <w:pPr>
        <w:spacing w:after="0"/>
        <w:rPr>
          <w:rFonts w:ascii="NTFPreCursive" w:hAnsi="NTFPreCursive"/>
          <w:b/>
          <w:sz w:val="32"/>
        </w:rPr>
      </w:pPr>
      <w:r w:rsidRPr="0054382B">
        <w:rPr>
          <w:rFonts w:ascii="NTFPreCursive" w:hAnsi="NTFPreCursive"/>
          <w:sz w:val="32"/>
        </w:rPr>
        <w:tab/>
      </w:r>
      <w:r w:rsidRPr="0054382B">
        <w:rPr>
          <w:rFonts w:ascii="NTFPreCursive" w:hAnsi="NTFPreCursive"/>
          <w:sz w:val="32"/>
        </w:rPr>
        <w:tab/>
        <w:t xml:space="preserve">Username: </w:t>
      </w:r>
      <w:r w:rsidRPr="0054382B">
        <w:rPr>
          <w:rFonts w:ascii="NTFPreCursive" w:hAnsi="NTFPreCursive"/>
          <w:b/>
          <w:sz w:val="32"/>
        </w:rPr>
        <w:t>jan21</w:t>
      </w:r>
    </w:p>
    <w:p w:rsidR="00C31864" w:rsidRPr="0054382B" w:rsidRDefault="00C31864" w:rsidP="00C31864">
      <w:pPr>
        <w:spacing w:after="0"/>
        <w:rPr>
          <w:rFonts w:ascii="NTFPreCursive" w:hAnsi="NTFPreCursive"/>
          <w:b/>
          <w:sz w:val="32"/>
        </w:rPr>
      </w:pPr>
      <w:r w:rsidRPr="0054382B">
        <w:rPr>
          <w:rFonts w:ascii="NTFPreCursive" w:hAnsi="NTFPreCursive"/>
          <w:sz w:val="32"/>
        </w:rPr>
        <w:tab/>
      </w:r>
      <w:r w:rsidRPr="0054382B">
        <w:rPr>
          <w:rFonts w:ascii="NTFPreCursive" w:hAnsi="NTFPreCursive"/>
          <w:sz w:val="32"/>
        </w:rPr>
        <w:tab/>
        <w:t xml:space="preserve">Password: </w:t>
      </w:r>
      <w:r w:rsidRPr="0054382B">
        <w:rPr>
          <w:rFonts w:ascii="NTFPreCursive" w:hAnsi="NTFPreCursive"/>
          <w:b/>
          <w:sz w:val="32"/>
        </w:rPr>
        <w:t xml:space="preserve">home </w:t>
      </w:r>
    </w:p>
    <w:p w:rsidR="00F56855" w:rsidRPr="0054382B" w:rsidRDefault="00F56855" w:rsidP="00C31864">
      <w:pPr>
        <w:spacing w:after="0"/>
        <w:rPr>
          <w:rFonts w:ascii="NTFPreCursive" w:hAnsi="NTFPreCursive"/>
          <w:b/>
          <w:sz w:val="32"/>
        </w:rPr>
      </w:pPr>
    </w:p>
    <w:p w:rsidR="00C31864" w:rsidRPr="0054382B" w:rsidRDefault="00C31864" w:rsidP="00C31864">
      <w:pPr>
        <w:spacing w:after="0"/>
        <w:rPr>
          <w:rFonts w:ascii="NTFPreCursive" w:hAnsi="NTFPreCursive"/>
          <w:sz w:val="32"/>
        </w:rPr>
      </w:pPr>
      <w:r w:rsidRPr="0054382B">
        <w:rPr>
          <w:rFonts w:ascii="NTFPreCursive" w:hAnsi="NTFPreCursive"/>
          <w:sz w:val="32"/>
        </w:rPr>
        <w:t xml:space="preserve">You can record the </w:t>
      </w:r>
      <w:r w:rsidR="00F56855" w:rsidRPr="0054382B">
        <w:rPr>
          <w:rFonts w:ascii="NTFPreCursive" w:hAnsi="NTFPreCursive"/>
          <w:sz w:val="32"/>
        </w:rPr>
        <w:t xml:space="preserve">books you have read using the reading record sheet that is on the website. </w:t>
      </w:r>
    </w:p>
    <w:p w:rsidR="00F56855" w:rsidRPr="0054382B" w:rsidRDefault="00F56855" w:rsidP="00C31864">
      <w:pPr>
        <w:spacing w:after="0"/>
        <w:rPr>
          <w:rFonts w:ascii="NTFPreCursive" w:hAnsi="NTFPreCursive"/>
          <w:sz w:val="32"/>
        </w:rPr>
      </w:pPr>
    </w:p>
    <w:p w:rsidR="00C31864" w:rsidRPr="0054382B" w:rsidRDefault="00C31864" w:rsidP="00C31864">
      <w:pPr>
        <w:spacing w:after="0"/>
        <w:rPr>
          <w:rFonts w:ascii="NTFPreCursive" w:hAnsi="NTFPreCursive"/>
          <w:sz w:val="32"/>
          <w:u w:val="single"/>
        </w:rPr>
      </w:pPr>
      <w:r w:rsidRPr="0054382B">
        <w:rPr>
          <w:rFonts w:ascii="NTFPreCursive" w:hAnsi="NTFPreCursive"/>
          <w:sz w:val="32"/>
          <w:u w:val="single"/>
        </w:rPr>
        <w:t xml:space="preserve">Writing – </w:t>
      </w:r>
    </w:p>
    <w:p w:rsidR="00C31864" w:rsidRPr="0054382B" w:rsidRDefault="00C31864" w:rsidP="00C31864">
      <w:pPr>
        <w:spacing w:after="0"/>
        <w:rPr>
          <w:rFonts w:ascii="NTFPreCursive" w:hAnsi="NTFPreCursive"/>
          <w:sz w:val="32"/>
        </w:rPr>
      </w:pPr>
      <w:r w:rsidRPr="0054382B">
        <w:rPr>
          <w:rFonts w:ascii="NTFPreCursive" w:hAnsi="NTFPreCursive"/>
          <w:sz w:val="32"/>
        </w:rPr>
        <w:t xml:space="preserve">Every day I want you to try and write as many sentences about your day as you can. Keep a record of what you have been up to, if you have spoken to any friends, what you have eaten, how you are feeling and what has been your favourite bit of the day. </w:t>
      </w:r>
    </w:p>
    <w:p w:rsidR="00C31864" w:rsidRPr="0054382B" w:rsidRDefault="00C31864" w:rsidP="00C31864">
      <w:pPr>
        <w:spacing w:after="0"/>
        <w:rPr>
          <w:rFonts w:ascii="NTFPreCursive" w:hAnsi="NTFPreCursive"/>
          <w:sz w:val="32"/>
        </w:rPr>
      </w:pPr>
      <w:r w:rsidRPr="0054382B">
        <w:rPr>
          <w:rFonts w:ascii="NTFPreCursive" w:hAnsi="NTFPreCursive"/>
          <w:sz w:val="32"/>
        </w:rPr>
        <w:t xml:space="preserve">Remember to include: </w:t>
      </w:r>
    </w:p>
    <w:p w:rsidR="00C31864" w:rsidRPr="0054382B" w:rsidRDefault="00C31864" w:rsidP="00C31864">
      <w:pPr>
        <w:pStyle w:val="ListParagraph"/>
        <w:numPr>
          <w:ilvl w:val="0"/>
          <w:numId w:val="1"/>
        </w:numPr>
        <w:spacing w:after="0"/>
        <w:rPr>
          <w:rFonts w:ascii="NTFPreCursive" w:hAnsi="NTFPreCursive"/>
          <w:sz w:val="32"/>
        </w:rPr>
      </w:pPr>
      <w:r w:rsidRPr="0054382B">
        <w:rPr>
          <w:rFonts w:ascii="NTFPreCursive" w:hAnsi="NTFPreCursive"/>
          <w:sz w:val="32"/>
        </w:rPr>
        <w:t>Finger spaces</w:t>
      </w:r>
    </w:p>
    <w:p w:rsidR="00C31864" w:rsidRPr="0054382B" w:rsidRDefault="00C31864" w:rsidP="00C31864">
      <w:pPr>
        <w:pStyle w:val="ListParagraph"/>
        <w:numPr>
          <w:ilvl w:val="0"/>
          <w:numId w:val="1"/>
        </w:numPr>
        <w:spacing w:after="0"/>
        <w:rPr>
          <w:rFonts w:ascii="NTFPreCursive" w:hAnsi="NTFPreCursive"/>
          <w:sz w:val="32"/>
        </w:rPr>
      </w:pPr>
      <w:r w:rsidRPr="0054382B">
        <w:rPr>
          <w:rFonts w:ascii="NTFPreCursive" w:hAnsi="NTFPreCursive"/>
          <w:sz w:val="32"/>
        </w:rPr>
        <w:t xml:space="preserve">Capital letters </w:t>
      </w:r>
    </w:p>
    <w:p w:rsidR="00C31864" w:rsidRPr="0054382B" w:rsidRDefault="00C31864" w:rsidP="00C31864">
      <w:pPr>
        <w:pStyle w:val="ListParagraph"/>
        <w:numPr>
          <w:ilvl w:val="0"/>
          <w:numId w:val="1"/>
        </w:numPr>
        <w:spacing w:after="0"/>
        <w:rPr>
          <w:rFonts w:ascii="NTFPreCursive" w:hAnsi="NTFPreCursive"/>
          <w:sz w:val="32"/>
        </w:rPr>
      </w:pPr>
      <w:r w:rsidRPr="0054382B">
        <w:rPr>
          <w:rFonts w:ascii="NTFPreCursive" w:hAnsi="NTFPreCursive"/>
          <w:sz w:val="32"/>
        </w:rPr>
        <w:t xml:space="preserve">Full stops </w:t>
      </w:r>
    </w:p>
    <w:p w:rsidR="00C31864" w:rsidRPr="0054382B" w:rsidRDefault="00C31864" w:rsidP="00C31864">
      <w:pPr>
        <w:spacing w:after="0"/>
        <w:rPr>
          <w:rFonts w:ascii="NTFPreCursive" w:hAnsi="NTFPreCursive"/>
          <w:sz w:val="32"/>
        </w:rPr>
      </w:pPr>
    </w:p>
    <w:p w:rsidR="00C31864" w:rsidRPr="0054382B" w:rsidRDefault="00C31864" w:rsidP="00C31864">
      <w:pPr>
        <w:spacing w:after="0"/>
        <w:rPr>
          <w:rFonts w:ascii="NTFPreCursive" w:hAnsi="NTFPreCursive"/>
          <w:sz w:val="32"/>
          <w:u w:val="single"/>
        </w:rPr>
      </w:pPr>
      <w:r w:rsidRPr="0054382B">
        <w:rPr>
          <w:rFonts w:ascii="NTFPreCursive" w:hAnsi="NTFPreCursive"/>
          <w:sz w:val="32"/>
          <w:u w:val="single"/>
        </w:rPr>
        <w:t xml:space="preserve">Communication – </w:t>
      </w:r>
    </w:p>
    <w:p w:rsidR="00C31864" w:rsidRPr="0054382B" w:rsidRDefault="00C31864" w:rsidP="00C31864">
      <w:pPr>
        <w:spacing w:after="0"/>
        <w:rPr>
          <w:rFonts w:ascii="NTFPreCursive" w:hAnsi="NTFPreCursive"/>
          <w:sz w:val="32"/>
        </w:rPr>
      </w:pPr>
      <w:r w:rsidRPr="0054382B">
        <w:rPr>
          <w:rFonts w:ascii="NTFPreCursive" w:hAnsi="NTFPreCursive"/>
          <w:sz w:val="32"/>
        </w:rPr>
        <w:t xml:space="preserve">This week I want you to focus on following and giving instructions. </w:t>
      </w:r>
      <w:r w:rsidR="00F56855" w:rsidRPr="0054382B">
        <w:rPr>
          <w:rFonts w:ascii="NTFPreCursive" w:hAnsi="NTFPreCursive"/>
          <w:sz w:val="32"/>
        </w:rPr>
        <w:t>Think about the things you have at home, but here are some examples:</w:t>
      </w:r>
    </w:p>
    <w:p w:rsidR="00F56855" w:rsidRPr="0054382B" w:rsidRDefault="00F56855" w:rsidP="00F56855">
      <w:pPr>
        <w:pStyle w:val="ListParagraph"/>
        <w:numPr>
          <w:ilvl w:val="0"/>
          <w:numId w:val="1"/>
        </w:numPr>
        <w:spacing w:after="0"/>
        <w:rPr>
          <w:rFonts w:ascii="NTFPreCursive" w:hAnsi="NTFPreCursive"/>
          <w:sz w:val="32"/>
        </w:rPr>
      </w:pPr>
      <w:r w:rsidRPr="0054382B">
        <w:rPr>
          <w:rFonts w:ascii="NTFPreCursive" w:hAnsi="NTFPreCursive"/>
          <w:sz w:val="32"/>
        </w:rPr>
        <w:t xml:space="preserve">Give an adult step by step instructions on how to build a </w:t>
      </w:r>
      <w:proofErr w:type="spellStart"/>
      <w:r w:rsidRPr="0054382B">
        <w:rPr>
          <w:rFonts w:ascii="NTFPreCursive" w:hAnsi="NTFPreCursive"/>
          <w:sz w:val="32"/>
        </w:rPr>
        <w:t>lego</w:t>
      </w:r>
      <w:proofErr w:type="spellEnd"/>
      <w:r w:rsidRPr="0054382B">
        <w:rPr>
          <w:rFonts w:ascii="NTFPreCursive" w:hAnsi="NTFPreCursive"/>
          <w:sz w:val="32"/>
        </w:rPr>
        <w:t xml:space="preserve"> model </w:t>
      </w:r>
    </w:p>
    <w:p w:rsidR="00F56855" w:rsidRPr="0054382B" w:rsidRDefault="00F56855" w:rsidP="00F56855">
      <w:pPr>
        <w:pStyle w:val="ListParagraph"/>
        <w:numPr>
          <w:ilvl w:val="0"/>
          <w:numId w:val="1"/>
        </w:numPr>
        <w:spacing w:after="0"/>
        <w:rPr>
          <w:rFonts w:ascii="NTFPreCursive" w:hAnsi="NTFPreCursive"/>
          <w:sz w:val="32"/>
        </w:rPr>
      </w:pPr>
      <w:r w:rsidRPr="0054382B">
        <w:rPr>
          <w:rFonts w:ascii="NTFPreCursive" w:hAnsi="NTFPreCursive"/>
          <w:sz w:val="32"/>
        </w:rPr>
        <w:t>Give an adult step by step instructions of how to make a sandwich</w:t>
      </w:r>
    </w:p>
    <w:p w:rsidR="00F56855" w:rsidRPr="0054382B" w:rsidRDefault="00F56855" w:rsidP="00F56855">
      <w:pPr>
        <w:pStyle w:val="ListParagraph"/>
        <w:numPr>
          <w:ilvl w:val="0"/>
          <w:numId w:val="1"/>
        </w:numPr>
        <w:spacing w:after="0"/>
        <w:rPr>
          <w:rFonts w:ascii="NTFPreCursive" w:hAnsi="NTFPreCursive"/>
          <w:sz w:val="32"/>
        </w:rPr>
      </w:pPr>
      <w:r w:rsidRPr="0054382B">
        <w:rPr>
          <w:rFonts w:ascii="NTFPreCursive" w:hAnsi="NTFPreCursive"/>
          <w:sz w:val="32"/>
        </w:rPr>
        <w:t xml:space="preserve">Give an adult step by step instructions of how to draw a picture of your choice </w:t>
      </w:r>
    </w:p>
    <w:p w:rsidR="00F56855" w:rsidRPr="0054382B" w:rsidRDefault="00F56855" w:rsidP="00F56855">
      <w:pPr>
        <w:spacing w:after="0"/>
        <w:rPr>
          <w:rFonts w:ascii="NTFPreCursive" w:hAnsi="NTFPreCursive"/>
          <w:sz w:val="32"/>
        </w:rPr>
      </w:pPr>
      <w:r w:rsidRPr="0054382B">
        <w:rPr>
          <w:rFonts w:ascii="NTFPreCursive" w:hAnsi="NTFPreCursive"/>
          <w:sz w:val="32"/>
        </w:rPr>
        <w:t xml:space="preserve">Adults could then give you the instructions too! </w:t>
      </w:r>
    </w:p>
    <w:p w:rsidR="00F56855" w:rsidRPr="0054382B" w:rsidRDefault="00F56855" w:rsidP="00F56855">
      <w:pPr>
        <w:spacing w:after="0"/>
        <w:rPr>
          <w:rFonts w:ascii="NTFPreCursive" w:hAnsi="NTFPreCursive"/>
          <w:sz w:val="32"/>
        </w:rPr>
      </w:pPr>
    </w:p>
    <w:p w:rsidR="00F56855" w:rsidRPr="0054382B" w:rsidRDefault="00F56855" w:rsidP="00F56855">
      <w:pPr>
        <w:spacing w:after="0"/>
        <w:rPr>
          <w:rFonts w:ascii="NTFPreCursive" w:hAnsi="NTFPreCursive"/>
          <w:sz w:val="32"/>
        </w:rPr>
      </w:pPr>
      <w:r w:rsidRPr="0054382B">
        <w:rPr>
          <w:rFonts w:ascii="NTFPreCursive" w:hAnsi="NTFPreCursive"/>
          <w:sz w:val="32"/>
        </w:rPr>
        <w:t xml:space="preserve">I really hope you have a good week, and take lots of pictures if you can! We would love you to send them in via the school office so we can see the work you have been up to! </w:t>
      </w:r>
    </w:p>
    <w:p w:rsidR="00F56855" w:rsidRPr="0054382B" w:rsidRDefault="00F56855" w:rsidP="00F56855">
      <w:pPr>
        <w:spacing w:after="0"/>
        <w:rPr>
          <w:rFonts w:ascii="NTFPreCursive" w:hAnsi="NTFPreCursive"/>
          <w:sz w:val="32"/>
        </w:rPr>
      </w:pPr>
    </w:p>
    <w:p w:rsidR="00F56855" w:rsidRPr="0054382B" w:rsidRDefault="00F56855" w:rsidP="00F56855">
      <w:pPr>
        <w:spacing w:after="0"/>
        <w:rPr>
          <w:rFonts w:ascii="NTFPreCursive" w:hAnsi="NTFPreCursive"/>
          <w:sz w:val="32"/>
        </w:rPr>
      </w:pPr>
      <w:bookmarkStart w:id="0" w:name="_GoBack"/>
      <w:bookmarkEnd w:id="0"/>
      <w:r w:rsidRPr="0054382B">
        <w:rPr>
          <w:rFonts w:ascii="NTFPreCursive" w:hAnsi="NTFPreCursive"/>
          <w:sz w:val="32"/>
        </w:rPr>
        <w:t xml:space="preserve"> </w:t>
      </w:r>
    </w:p>
    <w:sectPr w:rsidR="00F56855" w:rsidRPr="0054382B" w:rsidSect="00791102">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TFPreCursive">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D149B"/>
    <w:multiLevelType w:val="hybridMultilevel"/>
    <w:tmpl w:val="47A4CC2C"/>
    <w:lvl w:ilvl="0" w:tplc="E76A92AC">
      <w:numFmt w:val="bullet"/>
      <w:lvlText w:val="-"/>
      <w:lvlJc w:val="left"/>
      <w:pPr>
        <w:ind w:left="720" w:hanging="360"/>
      </w:pPr>
      <w:rPr>
        <w:rFonts w:ascii="NTFPreCursive" w:eastAsiaTheme="minorHAnsi" w:hAnsi="NTFPreCursiv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102"/>
    <w:rsid w:val="0054382B"/>
    <w:rsid w:val="00791102"/>
    <w:rsid w:val="00A72A56"/>
    <w:rsid w:val="00C31864"/>
    <w:rsid w:val="00F56855"/>
    <w:rsid w:val="00F74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540E"/>
  <w15:chartTrackingRefBased/>
  <w15:docId w15:val="{D30504A2-2EB8-4D4E-86DA-5D59DAED3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7404C"/>
    <w:rPr>
      <w:color w:val="0000FF" w:themeColor="hyperlink"/>
      <w:u w:val="single"/>
    </w:rPr>
  </w:style>
  <w:style w:type="paragraph" w:styleId="ListParagraph">
    <w:name w:val="List Paragraph"/>
    <w:basedOn w:val="Normal"/>
    <w:uiPriority w:val="34"/>
    <w:qFormat/>
    <w:rsid w:val="00C3186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honicsplay.co.uk/" TargetMode="External"/><Relationship Id="rId5" Type="http://schemas.openxmlformats.org/officeDocument/2006/relationships/hyperlink" Target="https://home.oxfordowl.co.uk/reading/free-ebook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5707C32D</Template>
  <TotalTime>36</TotalTime>
  <Pages>1</Pages>
  <Words>240</Words>
  <Characters>1372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Quinn</dc:creator>
  <cp:keywords/>
  <dc:description/>
  <cp:lastModifiedBy>Hannah Quinn</cp:lastModifiedBy>
  <cp:revision>2</cp:revision>
  <dcterms:created xsi:type="dcterms:W3CDTF">2021-01-08T10:40:00Z</dcterms:created>
  <dcterms:modified xsi:type="dcterms:W3CDTF">2021-01-08T13:21:00Z</dcterms:modified>
</cp:coreProperties>
</file>